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F794" w14:textId="75E6A90C" w:rsidR="00EB338B" w:rsidRDefault="00FA0E79" w:rsidP="00CD5B12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Exodus Chapter 16 Verse 1</w:t>
      </w:r>
    </w:p>
    <w:p w14:paraId="43F1A58E" w14:textId="392EDAC9" w:rsidR="0057710F" w:rsidRDefault="00FA0E79" w:rsidP="00577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They had now been out of Egypt for </w:t>
      </w:r>
      <w:r w:rsidRPr="00A74638">
        <w:rPr>
          <w:rFonts w:ascii="Times New Roman" w:hAnsi="Times New Roman" w:cs="Times New Roman"/>
          <w:b/>
          <w:i/>
          <w:sz w:val="38"/>
          <w:szCs w:val="38"/>
        </w:rPr>
        <w:t>one month.</w:t>
      </w:r>
      <w:r>
        <w:rPr>
          <w:rFonts w:ascii="Times New Roman" w:hAnsi="Times New Roman" w:cs="Times New Roman"/>
          <w:sz w:val="38"/>
          <w:szCs w:val="38"/>
        </w:rPr>
        <w:t xml:space="preserve">  They’ve left </w:t>
      </w:r>
      <w:proofErr w:type="spellStart"/>
      <w:r>
        <w:rPr>
          <w:rFonts w:ascii="Times New Roman" w:hAnsi="Times New Roman" w:cs="Times New Roman"/>
          <w:sz w:val="38"/>
          <w:szCs w:val="38"/>
        </w:rPr>
        <w:t>Elim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and are now arriving at the Wilderness of Sin.  Now there is </w:t>
      </w:r>
      <w:r w:rsidRPr="00A74638">
        <w:rPr>
          <w:rFonts w:ascii="Times New Roman" w:hAnsi="Times New Roman" w:cs="Times New Roman"/>
          <w:sz w:val="38"/>
          <w:szCs w:val="38"/>
          <w:u w:val="single"/>
        </w:rPr>
        <w:t>no connection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="0057710F">
        <w:rPr>
          <w:rFonts w:ascii="Times New Roman" w:hAnsi="Times New Roman" w:cs="Times New Roman"/>
          <w:sz w:val="38"/>
          <w:szCs w:val="38"/>
        </w:rPr>
        <w:t xml:space="preserve">or meaning of this to be </w:t>
      </w:r>
      <w:r w:rsidR="0057710F" w:rsidRPr="00A74638">
        <w:rPr>
          <w:rFonts w:ascii="Times New Roman" w:hAnsi="Times New Roman" w:cs="Times New Roman"/>
          <w:i/>
          <w:sz w:val="38"/>
          <w:szCs w:val="38"/>
        </w:rPr>
        <w:t>sin.</w:t>
      </w:r>
      <w:r w:rsidR="0057710F">
        <w:rPr>
          <w:rFonts w:ascii="Times New Roman" w:hAnsi="Times New Roman" w:cs="Times New Roman"/>
          <w:sz w:val="38"/>
          <w:szCs w:val="38"/>
        </w:rPr>
        <w:t xml:space="preserve">  The actual Hebrew word is </w:t>
      </w:r>
      <w:r w:rsidR="0057710F" w:rsidRPr="00A74638">
        <w:rPr>
          <w:rFonts w:ascii="Times New Roman" w:hAnsi="Times New Roman" w:cs="Times New Roman"/>
          <w:i/>
          <w:sz w:val="38"/>
          <w:szCs w:val="38"/>
        </w:rPr>
        <w:t>“</w:t>
      </w:r>
      <w:proofErr w:type="spellStart"/>
      <w:r w:rsidR="0057710F" w:rsidRPr="00A74638">
        <w:rPr>
          <w:rFonts w:ascii="Times New Roman" w:hAnsi="Times New Roman" w:cs="Times New Roman"/>
          <w:i/>
          <w:sz w:val="38"/>
          <w:szCs w:val="38"/>
        </w:rPr>
        <w:t>Ciyn</w:t>
      </w:r>
      <w:proofErr w:type="spellEnd"/>
      <w:r w:rsidR="0057710F" w:rsidRPr="00A74638">
        <w:rPr>
          <w:rFonts w:ascii="Times New Roman" w:hAnsi="Times New Roman" w:cs="Times New Roman"/>
          <w:i/>
          <w:sz w:val="38"/>
          <w:szCs w:val="38"/>
        </w:rPr>
        <w:t>”</w:t>
      </w:r>
      <w:r w:rsidR="0057710F">
        <w:rPr>
          <w:rFonts w:ascii="Times New Roman" w:hAnsi="Times New Roman" w:cs="Times New Roman"/>
          <w:sz w:val="38"/>
          <w:szCs w:val="38"/>
        </w:rPr>
        <w:t xml:space="preserve"> and since it’s a proper noun it is transliterated into English as </w:t>
      </w:r>
      <w:r w:rsidR="0057710F" w:rsidRPr="00A74638">
        <w:rPr>
          <w:rFonts w:ascii="Times New Roman" w:hAnsi="Times New Roman" w:cs="Times New Roman"/>
          <w:i/>
          <w:sz w:val="38"/>
          <w:szCs w:val="38"/>
        </w:rPr>
        <w:t>“Sin.”</w:t>
      </w:r>
      <w:r w:rsidR="0057710F">
        <w:rPr>
          <w:rFonts w:ascii="Times New Roman" w:hAnsi="Times New Roman" w:cs="Times New Roman"/>
          <w:sz w:val="38"/>
          <w:szCs w:val="38"/>
        </w:rPr>
        <w:t xml:space="preserve"> This place is not very pleasant.  They’ve just left </w:t>
      </w:r>
      <w:proofErr w:type="spellStart"/>
      <w:r w:rsidR="0057710F">
        <w:rPr>
          <w:rFonts w:ascii="Times New Roman" w:hAnsi="Times New Roman" w:cs="Times New Roman"/>
          <w:sz w:val="38"/>
          <w:szCs w:val="38"/>
        </w:rPr>
        <w:t>Elim</w:t>
      </w:r>
      <w:proofErr w:type="spellEnd"/>
      <w:r w:rsidR="0057710F">
        <w:rPr>
          <w:rFonts w:ascii="Times New Roman" w:hAnsi="Times New Roman" w:cs="Times New Roman"/>
          <w:sz w:val="38"/>
          <w:szCs w:val="38"/>
        </w:rPr>
        <w:t xml:space="preserve">.  Do you remember what was there?  </w:t>
      </w:r>
      <w:r w:rsidR="0057710F" w:rsidRPr="00A74638">
        <w:rPr>
          <w:rFonts w:ascii="Times New Roman" w:hAnsi="Times New Roman" w:cs="Times New Roman"/>
          <w:b/>
          <w:i/>
          <w:sz w:val="38"/>
          <w:szCs w:val="38"/>
        </w:rPr>
        <w:t>Pleasant</w:t>
      </w:r>
      <w:r w:rsidR="0057710F">
        <w:rPr>
          <w:rFonts w:ascii="Times New Roman" w:hAnsi="Times New Roman" w:cs="Times New Roman"/>
          <w:sz w:val="38"/>
          <w:szCs w:val="38"/>
        </w:rPr>
        <w:t xml:space="preserve">, right?  </w:t>
      </w:r>
      <w:r w:rsidR="0057710F" w:rsidRPr="00A74638">
        <w:rPr>
          <w:rFonts w:ascii="Times New Roman" w:hAnsi="Times New Roman" w:cs="Times New Roman"/>
          <w:b/>
          <w:i/>
          <w:sz w:val="38"/>
          <w:szCs w:val="38"/>
        </w:rPr>
        <w:t>Why did they leave?</w:t>
      </w:r>
      <w:r w:rsidR="0057710F">
        <w:rPr>
          <w:rFonts w:ascii="Times New Roman" w:hAnsi="Times New Roman" w:cs="Times New Roman"/>
          <w:sz w:val="38"/>
          <w:szCs w:val="38"/>
        </w:rPr>
        <w:t xml:space="preserve">  </w:t>
      </w:r>
      <w:r w:rsidR="0057710F" w:rsidRPr="00A74638">
        <w:rPr>
          <w:rFonts w:ascii="Times New Roman" w:hAnsi="Times New Roman" w:cs="Times New Roman"/>
          <w:b/>
          <w:i/>
          <w:sz w:val="38"/>
          <w:szCs w:val="38"/>
          <w:u w:val="single"/>
        </w:rPr>
        <w:t>Because the presence of God moved</w:t>
      </w:r>
      <w:r w:rsidR="0057710F">
        <w:rPr>
          <w:rFonts w:ascii="Times New Roman" w:hAnsi="Times New Roman" w:cs="Times New Roman"/>
          <w:sz w:val="38"/>
          <w:szCs w:val="38"/>
        </w:rPr>
        <w:t xml:space="preserve">…we can’t forget that.  They’re not so much </w:t>
      </w:r>
      <w:r w:rsidR="0057710F" w:rsidRPr="00A74638">
        <w:rPr>
          <w:rFonts w:ascii="Times New Roman" w:hAnsi="Times New Roman" w:cs="Times New Roman"/>
          <w:sz w:val="38"/>
          <w:szCs w:val="38"/>
          <w:u w:val="single"/>
        </w:rPr>
        <w:t>wandering</w:t>
      </w:r>
      <w:r w:rsidR="0057710F">
        <w:rPr>
          <w:rFonts w:ascii="Times New Roman" w:hAnsi="Times New Roman" w:cs="Times New Roman"/>
          <w:sz w:val="38"/>
          <w:szCs w:val="38"/>
        </w:rPr>
        <w:t xml:space="preserve"> in the wilderness…they’re </w:t>
      </w:r>
      <w:r w:rsidR="0057710F" w:rsidRPr="00A74638">
        <w:rPr>
          <w:rFonts w:ascii="Times New Roman" w:hAnsi="Times New Roman" w:cs="Times New Roman"/>
          <w:sz w:val="38"/>
          <w:szCs w:val="38"/>
          <w:u w:val="single"/>
        </w:rPr>
        <w:t>following.</w:t>
      </w:r>
      <w:r w:rsidR="0057710F">
        <w:rPr>
          <w:rFonts w:ascii="Times New Roman" w:hAnsi="Times New Roman" w:cs="Times New Roman"/>
          <w:sz w:val="38"/>
          <w:szCs w:val="38"/>
        </w:rPr>
        <w:t xml:space="preserve">  It’s really their hearts that are wandering and truly that’s why they’re on their 40-year </w:t>
      </w:r>
      <w:r w:rsidR="0057710F" w:rsidRPr="00A74638">
        <w:rPr>
          <w:rFonts w:ascii="Times New Roman" w:hAnsi="Times New Roman" w:cs="Times New Roman"/>
          <w:i/>
          <w:sz w:val="38"/>
          <w:szCs w:val="38"/>
        </w:rPr>
        <w:t>death march.</w:t>
      </w:r>
      <w:r w:rsidR="0057710F">
        <w:rPr>
          <w:rFonts w:ascii="Times New Roman" w:hAnsi="Times New Roman" w:cs="Times New Roman"/>
          <w:sz w:val="38"/>
          <w:szCs w:val="38"/>
        </w:rPr>
        <w:t xml:space="preserve">  </w:t>
      </w:r>
    </w:p>
    <w:p w14:paraId="2CF03443" w14:textId="6B82AF54" w:rsidR="00FA0E79" w:rsidRPr="00A74638" w:rsidRDefault="0057710F" w:rsidP="00577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8"/>
          <w:szCs w:val="38"/>
        </w:rPr>
      </w:pPr>
      <w:r w:rsidRPr="0057710F"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 xml:space="preserve">I think about, </w:t>
      </w:r>
      <w:r w:rsidRPr="00A74638">
        <w:rPr>
          <w:rFonts w:ascii="Times New Roman" w:hAnsi="Times New Roman" w:cs="Times New Roman"/>
          <w:b/>
          <w:sz w:val="38"/>
          <w:szCs w:val="38"/>
          <w:u w:val="single"/>
        </w:rPr>
        <w:t>what if they had of repented?</w:t>
      </w:r>
      <w:r>
        <w:rPr>
          <w:rFonts w:ascii="Times New Roman" w:hAnsi="Times New Roman" w:cs="Times New Roman"/>
          <w:sz w:val="38"/>
          <w:szCs w:val="38"/>
        </w:rPr>
        <w:t xml:space="preserve">  Given their lives and their hearts </w:t>
      </w:r>
      <w:r w:rsidRPr="00A74638">
        <w:rPr>
          <w:rFonts w:ascii="Times New Roman" w:hAnsi="Times New Roman" w:cs="Times New Roman"/>
          <w:b/>
          <w:i/>
          <w:sz w:val="38"/>
          <w:szCs w:val="38"/>
          <w:u w:val="single"/>
        </w:rPr>
        <w:t>completely</w:t>
      </w:r>
      <w:r>
        <w:rPr>
          <w:rFonts w:ascii="Times New Roman" w:hAnsi="Times New Roman" w:cs="Times New Roman"/>
          <w:sz w:val="38"/>
          <w:szCs w:val="38"/>
        </w:rPr>
        <w:t xml:space="preserve"> over to God…would He then have taken them straight to the Promised Land?  The truth is…</w:t>
      </w:r>
      <w:r w:rsidRPr="00A74638">
        <w:rPr>
          <w:rFonts w:ascii="Times New Roman" w:hAnsi="Times New Roman" w:cs="Times New Roman"/>
          <w:sz w:val="38"/>
          <w:szCs w:val="38"/>
          <w:u w:val="single"/>
        </w:rPr>
        <w:t>we definitely don’t know.</w:t>
      </w:r>
      <w:r>
        <w:rPr>
          <w:rFonts w:ascii="Times New Roman" w:hAnsi="Times New Roman" w:cs="Times New Roman"/>
          <w:sz w:val="38"/>
          <w:szCs w:val="38"/>
        </w:rPr>
        <w:t xml:space="preserve">  What I do know is what God has promised.  Jeremiah 17:5-8, </w:t>
      </w:r>
      <w:r w:rsidRPr="00A74638">
        <w:rPr>
          <w:rFonts w:ascii="Times New Roman" w:hAnsi="Times New Roman" w:cs="Times New Roman"/>
          <w:i/>
          <w:sz w:val="38"/>
          <w:szCs w:val="38"/>
        </w:rPr>
        <w:t>“Thus says the Lord: ‘Cursed is the man who trusts in man and makes flesh his strength, whose heart departs from the Lord.  For he shall be like a shrub in the desert, and shall not see when good comes, but shall inhabit the parched places in the wilderness, in a salt land which is not inhabited.  Blessed is the man who trusts in the Lord, and whose hope is the Lord.  For he shall be like a tree planted by the waters, which spreads out its roots by the river, and will not fear when heat comes; but its leaf will be green, and will not be anxious in the year of drought, nor will cease from yielding fruit.’”</w:t>
      </w:r>
    </w:p>
    <w:p w14:paraId="0F8D145E" w14:textId="558C23E4" w:rsidR="0057710F" w:rsidRDefault="0057710F" w:rsidP="00577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 w:rsidRPr="00A74638">
        <w:rPr>
          <w:rFonts w:ascii="Times New Roman" w:hAnsi="Times New Roman" w:cs="Times New Roman"/>
          <w:b/>
          <w:i/>
          <w:sz w:val="38"/>
          <w:szCs w:val="38"/>
          <w:u w:val="single"/>
        </w:rPr>
        <w:t>They simply cannot enter into the full measure of the promise of God while yet their hearts were not dealt with.</w:t>
      </w:r>
      <w:r>
        <w:rPr>
          <w:rFonts w:ascii="Times New Roman" w:hAnsi="Times New Roman" w:cs="Times New Roman"/>
          <w:sz w:val="38"/>
          <w:szCs w:val="38"/>
        </w:rPr>
        <w:t xml:space="preserve">  So instead of leading them straight north </w:t>
      </w:r>
      <w:r w:rsidRPr="00A74638">
        <w:rPr>
          <w:rFonts w:ascii="Times New Roman" w:hAnsi="Times New Roman" w:cs="Times New Roman"/>
          <w:i/>
          <w:sz w:val="38"/>
          <w:szCs w:val="38"/>
        </w:rPr>
        <w:t>right then</w:t>
      </w:r>
      <w:r>
        <w:rPr>
          <w:rFonts w:ascii="Times New Roman" w:hAnsi="Times New Roman" w:cs="Times New Roman"/>
          <w:sz w:val="38"/>
          <w:szCs w:val="38"/>
        </w:rPr>
        <w:t>, where the land was there…</w:t>
      </w:r>
      <w:r w:rsidRPr="00A74638">
        <w:rPr>
          <w:rFonts w:ascii="Times New Roman" w:hAnsi="Times New Roman" w:cs="Times New Roman"/>
          <w:sz w:val="38"/>
          <w:szCs w:val="38"/>
          <w:u w:val="single"/>
        </w:rPr>
        <w:t>it was available, it was promised…and it was waiting for them</w:t>
      </w:r>
      <w:r>
        <w:rPr>
          <w:rFonts w:ascii="Times New Roman" w:hAnsi="Times New Roman" w:cs="Times New Roman"/>
          <w:sz w:val="38"/>
          <w:szCs w:val="38"/>
        </w:rPr>
        <w:t>…</w:t>
      </w:r>
      <w:r w:rsidR="009F141A">
        <w:rPr>
          <w:rFonts w:ascii="Times New Roman" w:hAnsi="Times New Roman" w:cs="Times New Roman"/>
          <w:sz w:val="38"/>
          <w:szCs w:val="38"/>
        </w:rPr>
        <w:t xml:space="preserve">instead of taking them directly there, </w:t>
      </w:r>
      <w:r w:rsidR="009F141A" w:rsidRPr="00A74638">
        <w:rPr>
          <w:rFonts w:ascii="Times New Roman" w:hAnsi="Times New Roman" w:cs="Times New Roman"/>
          <w:b/>
          <w:sz w:val="38"/>
          <w:szCs w:val="38"/>
          <w:u w:val="single"/>
        </w:rPr>
        <w:t>God led them south.</w:t>
      </w:r>
      <w:r w:rsidR="009F141A">
        <w:rPr>
          <w:rFonts w:ascii="Times New Roman" w:hAnsi="Times New Roman" w:cs="Times New Roman"/>
          <w:sz w:val="38"/>
          <w:szCs w:val="38"/>
        </w:rPr>
        <w:t xml:space="preserve">  </w:t>
      </w:r>
      <w:r w:rsidR="009F141A" w:rsidRPr="00A74638">
        <w:rPr>
          <w:rFonts w:ascii="Times New Roman" w:hAnsi="Times New Roman" w:cs="Times New Roman"/>
          <w:b/>
          <w:i/>
          <w:sz w:val="38"/>
          <w:szCs w:val="38"/>
          <w:u w:val="single"/>
        </w:rPr>
        <w:t xml:space="preserve">Before He can build </w:t>
      </w:r>
      <w:r w:rsidR="009F141A" w:rsidRPr="00A74638">
        <w:rPr>
          <w:rFonts w:ascii="Times New Roman" w:hAnsi="Times New Roman" w:cs="Times New Roman"/>
          <w:b/>
          <w:i/>
          <w:sz w:val="38"/>
          <w:szCs w:val="38"/>
          <w:u w:val="single"/>
        </w:rPr>
        <w:lastRenderedPageBreak/>
        <w:t>in you a glorious heart</w:t>
      </w:r>
      <w:r w:rsidR="00A74638">
        <w:rPr>
          <w:rFonts w:ascii="Times New Roman" w:hAnsi="Times New Roman" w:cs="Times New Roman"/>
          <w:sz w:val="38"/>
          <w:szCs w:val="38"/>
        </w:rPr>
        <w:t>,</w:t>
      </w:r>
      <w:r w:rsidR="009F141A">
        <w:rPr>
          <w:rFonts w:ascii="Times New Roman" w:hAnsi="Times New Roman" w:cs="Times New Roman"/>
          <w:sz w:val="38"/>
          <w:szCs w:val="38"/>
        </w:rPr>
        <w:t xml:space="preserve"> the heart of flesh must be taken down…they’re one month in…</w:t>
      </w:r>
      <w:r w:rsidR="009F141A" w:rsidRPr="00A74638">
        <w:rPr>
          <w:rFonts w:ascii="Times New Roman" w:hAnsi="Times New Roman" w:cs="Times New Roman"/>
          <w:sz w:val="38"/>
          <w:szCs w:val="38"/>
          <w:u w:val="single"/>
        </w:rPr>
        <w:t>479 to go</w:t>
      </w:r>
      <w:r w:rsidR="009F141A">
        <w:rPr>
          <w:rFonts w:ascii="Times New Roman" w:hAnsi="Times New Roman" w:cs="Times New Roman"/>
          <w:sz w:val="38"/>
          <w:szCs w:val="38"/>
        </w:rPr>
        <w:t xml:space="preserve"> and the generation will die before making it.  But perhaps…it didn’t have to be that way…it certainly doesn’t have to be that way with you.</w:t>
      </w:r>
    </w:p>
    <w:p w14:paraId="4219FE74" w14:textId="03051198" w:rsidR="009F141A" w:rsidRDefault="009F141A" w:rsidP="009F141A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Exodus Chapter 16 Verses 2 – 3</w:t>
      </w:r>
    </w:p>
    <w:p w14:paraId="74FAA4DA" w14:textId="2A6C3979" w:rsidR="009F141A" w:rsidRDefault="009F141A" w:rsidP="009F14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You know, there’s no indication here that they had killed </w:t>
      </w:r>
      <w:r w:rsidR="00A74638" w:rsidRPr="00A74638">
        <w:rPr>
          <w:rFonts w:ascii="Times New Roman" w:hAnsi="Times New Roman" w:cs="Times New Roman"/>
          <w:b/>
          <w:i/>
          <w:sz w:val="38"/>
          <w:szCs w:val="38"/>
        </w:rPr>
        <w:t>any</w:t>
      </w:r>
      <w:r w:rsidR="00A74638">
        <w:rPr>
          <w:rFonts w:ascii="Times New Roman" w:hAnsi="Times New Roman" w:cs="Times New Roman"/>
          <w:sz w:val="38"/>
          <w:szCs w:val="38"/>
        </w:rPr>
        <w:t xml:space="preserve"> (and definitely not </w:t>
      </w:r>
      <w:r>
        <w:rPr>
          <w:rFonts w:ascii="Times New Roman" w:hAnsi="Times New Roman" w:cs="Times New Roman"/>
          <w:sz w:val="38"/>
          <w:szCs w:val="38"/>
        </w:rPr>
        <w:t>all</w:t>
      </w:r>
      <w:r w:rsidR="00A74638">
        <w:rPr>
          <w:rFonts w:ascii="Times New Roman" w:hAnsi="Times New Roman" w:cs="Times New Roman"/>
          <w:sz w:val="38"/>
          <w:szCs w:val="38"/>
        </w:rPr>
        <w:t>)</w:t>
      </w:r>
      <w:r>
        <w:rPr>
          <w:rFonts w:ascii="Times New Roman" w:hAnsi="Times New Roman" w:cs="Times New Roman"/>
          <w:sz w:val="38"/>
          <w:szCs w:val="38"/>
        </w:rPr>
        <w:t xml:space="preserve"> of their livestock.  They left Egypt with mostly all of the livestock that was left alive after the plagues…and we haven’t read that they’ve run out…</w:t>
      </w:r>
      <w:r w:rsidRPr="00A74638">
        <w:rPr>
          <w:rFonts w:ascii="Times New Roman" w:hAnsi="Times New Roman" w:cs="Times New Roman"/>
          <w:b/>
          <w:i/>
          <w:sz w:val="38"/>
          <w:szCs w:val="38"/>
        </w:rPr>
        <w:t>I would submit to you that instead of giving up their own wealth and possessions they’re complaining against Moses,</w:t>
      </w:r>
      <w:r>
        <w:rPr>
          <w:rFonts w:ascii="Times New Roman" w:hAnsi="Times New Roman" w:cs="Times New Roman"/>
          <w:sz w:val="38"/>
          <w:szCs w:val="38"/>
        </w:rPr>
        <w:t xml:space="preserve"> why?  </w:t>
      </w:r>
      <w:r w:rsidRPr="00A74638">
        <w:rPr>
          <w:rFonts w:ascii="Times New Roman" w:hAnsi="Times New Roman" w:cs="Times New Roman"/>
          <w:b/>
          <w:sz w:val="38"/>
          <w:szCs w:val="38"/>
          <w:u w:val="single"/>
        </w:rPr>
        <w:t>Because it’s easier.</w:t>
      </w:r>
      <w:r>
        <w:rPr>
          <w:rFonts w:ascii="Times New Roman" w:hAnsi="Times New Roman" w:cs="Times New Roman"/>
          <w:sz w:val="38"/>
          <w:szCs w:val="38"/>
        </w:rPr>
        <w:t xml:space="preserve">  So often we have the means to deal with our own issues but it’s just easier to cast blame and make our </w:t>
      </w:r>
      <w:r w:rsidRPr="00A74638">
        <w:rPr>
          <w:rFonts w:ascii="Times New Roman" w:hAnsi="Times New Roman" w:cs="Times New Roman"/>
          <w:i/>
          <w:sz w:val="38"/>
          <w:szCs w:val="38"/>
          <w:u w:val="single"/>
        </w:rPr>
        <w:t>personally solvable problems</w:t>
      </w:r>
      <w:r>
        <w:rPr>
          <w:rFonts w:ascii="Times New Roman" w:hAnsi="Times New Roman" w:cs="Times New Roman"/>
          <w:sz w:val="38"/>
          <w:szCs w:val="38"/>
        </w:rPr>
        <w:t xml:space="preserve"> someone else’s…</w:t>
      </w:r>
    </w:p>
    <w:p w14:paraId="434B4039" w14:textId="0FBBDEEE" w:rsidR="009F141A" w:rsidRDefault="009F141A" w:rsidP="009F14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So they begin to reminisce of the breads and the meats of Egypt…</w:t>
      </w:r>
      <w:r w:rsidRPr="00A74638">
        <w:rPr>
          <w:rFonts w:ascii="Times New Roman" w:hAnsi="Times New Roman" w:cs="Times New Roman"/>
          <w:b/>
          <w:sz w:val="38"/>
          <w:szCs w:val="38"/>
          <w:u w:val="single"/>
        </w:rPr>
        <w:t>our memories are so selective</w:t>
      </w:r>
      <w:r w:rsidR="00A74638">
        <w:rPr>
          <w:rFonts w:ascii="Times New Roman" w:hAnsi="Times New Roman" w:cs="Times New Roman"/>
          <w:b/>
          <w:sz w:val="38"/>
          <w:szCs w:val="38"/>
          <w:u w:val="single"/>
        </w:rPr>
        <w:t>,</w:t>
      </w:r>
      <w:r w:rsidR="00A74638">
        <w:rPr>
          <w:rFonts w:ascii="Times New Roman" w:hAnsi="Times New Roman" w:cs="Times New Roman"/>
          <w:sz w:val="38"/>
          <w:szCs w:val="38"/>
        </w:rPr>
        <w:t xml:space="preserve"> aren’t they!?</w:t>
      </w:r>
      <w:r>
        <w:rPr>
          <w:rFonts w:ascii="Times New Roman" w:hAnsi="Times New Roman" w:cs="Times New Roman"/>
          <w:sz w:val="38"/>
          <w:szCs w:val="38"/>
        </w:rPr>
        <w:t xml:space="preserve">  I remember April said something to me or a friend, I can’t completely recall, but it was very early on after I met her and I’ll never forget it because it was so </w:t>
      </w:r>
      <w:r w:rsidRPr="00A74638">
        <w:rPr>
          <w:rFonts w:ascii="Times New Roman" w:hAnsi="Times New Roman" w:cs="Times New Roman"/>
          <w:i/>
          <w:sz w:val="38"/>
          <w:szCs w:val="38"/>
          <w:u w:val="single"/>
        </w:rPr>
        <w:t>striking and true</w:t>
      </w:r>
      <w:r>
        <w:rPr>
          <w:rFonts w:ascii="Times New Roman" w:hAnsi="Times New Roman" w:cs="Times New Roman"/>
          <w:sz w:val="38"/>
          <w:szCs w:val="38"/>
        </w:rPr>
        <w:t xml:space="preserve">…someone talking to her about a breakup or something and how they missed him or her and she said, </w:t>
      </w:r>
      <w:r w:rsidRPr="00A74638">
        <w:rPr>
          <w:rFonts w:ascii="Times New Roman" w:hAnsi="Times New Roman" w:cs="Times New Roman"/>
          <w:i/>
          <w:sz w:val="38"/>
          <w:szCs w:val="38"/>
        </w:rPr>
        <w:t>“Remember, an ex is an ex for a reason.”</w:t>
      </w:r>
      <w:r>
        <w:rPr>
          <w:rFonts w:ascii="Times New Roman" w:hAnsi="Times New Roman" w:cs="Times New Roman"/>
          <w:sz w:val="38"/>
          <w:szCs w:val="38"/>
        </w:rPr>
        <w:t xml:space="preserve">  Those words have stuck with me and reverberated through so many different applications as I think about the past and how things have chan</w:t>
      </w:r>
      <w:r w:rsidR="00AF7E56">
        <w:rPr>
          <w:rFonts w:ascii="Times New Roman" w:hAnsi="Times New Roman" w:cs="Times New Roman"/>
          <w:sz w:val="38"/>
          <w:szCs w:val="38"/>
        </w:rPr>
        <w:t>ged and we’ve moved on…houses, jobs</w:t>
      </w:r>
      <w:r>
        <w:rPr>
          <w:rFonts w:ascii="Times New Roman" w:hAnsi="Times New Roman" w:cs="Times New Roman"/>
          <w:sz w:val="38"/>
          <w:szCs w:val="38"/>
        </w:rPr>
        <w:t xml:space="preserve">, relationships, even states for us…why?  </w:t>
      </w:r>
    </w:p>
    <w:p w14:paraId="403C2AC4" w14:textId="598ADD1A" w:rsidR="009F141A" w:rsidRDefault="009F141A" w:rsidP="009F14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Because </w:t>
      </w:r>
      <w:r w:rsidRPr="00AF7E56">
        <w:rPr>
          <w:rFonts w:ascii="Times New Roman" w:hAnsi="Times New Roman" w:cs="Times New Roman"/>
          <w:b/>
          <w:i/>
          <w:sz w:val="38"/>
          <w:szCs w:val="38"/>
        </w:rPr>
        <w:t>we tend to remember incorrectly.</w:t>
      </w:r>
      <w:r>
        <w:rPr>
          <w:rFonts w:ascii="Times New Roman" w:hAnsi="Times New Roman" w:cs="Times New Roman"/>
          <w:sz w:val="38"/>
          <w:szCs w:val="38"/>
        </w:rPr>
        <w:t xml:space="preserve">  I don’t even trust my own memory!  HA!  Egypt was </w:t>
      </w:r>
      <w:r w:rsidRPr="000D48D5">
        <w:rPr>
          <w:rFonts w:ascii="Times New Roman" w:hAnsi="Times New Roman" w:cs="Times New Roman"/>
          <w:b/>
          <w:sz w:val="38"/>
          <w:szCs w:val="38"/>
          <w:u w:val="single"/>
        </w:rPr>
        <w:t>horrible</w:t>
      </w:r>
      <w:r w:rsidR="000D48D5">
        <w:rPr>
          <w:rFonts w:ascii="Times New Roman" w:hAnsi="Times New Roman" w:cs="Times New Roman"/>
          <w:sz w:val="38"/>
          <w:szCs w:val="38"/>
        </w:rPr>
        <w:t>…and yet they mourn for</w:t>
      </w:r>
      <w:r>
        <w:rPr>
          <w:rFonts w:ascii="Times New Roman" w:hAnsi="Times New Roman" w:cs="Times New Roman"/>
          <w:sz w:val="38"/>
          <w:szCs w:val="38"/>
        </w:rPr>
        <w:t xml:space="preserve"> it…  Big ups to Moses too…  I mean what does this do to him?  He must be </w:t>
      </w:r>
      <w:r w:rsidRPr="000D48D5">
        <w:rPr>
          <w:rFonts w:ascii="Times New Roman" w:hAnsi="Times New Roman" w:cs="Times New Roman"/>
          <w:i/>
          <w:sz w:val="38"/>
          <w:szCs w:val="38"/>
          <w:u w:val="single"/>
        </w:rPr>
        <w:t>hands in the air crazy</w:t>
      </w:r>
      <w:r>
        <w:rPr>
          <w:rFonts w:ascii="Times New Roman" w:hAnsi="Times New Roman" w:cs="Times New Roman"/>
          <w:sz w:val="38"/>
          <w:szCs w:val="38"/>
        </w:rPr>
        <w:t xml:space="preserve"> when they say stuff like this…  When folks complain the </w:t>
      </w:r>
      <w:r w:rsidRPr="000D48D5">
        <w:rPr>
          <w:rFonts w:ascii="Times New Roman" w:hAnsi="Times New Roman" w:cs="Times New Roman"/>
          <w:b/>
          <w:i/>
          <w:sz w:val="38"/>
          <w:szCs w:val="38"/>
          <w:u w:val="single"/>
        </w:rPr>
        <w:t>worst intention</w:t>
      </w:r>
      <w:r>
        <w:rPr>
          <w:rFonts w:ascii="Times New Roman" w:hAnsi="Times New Roman" w:cs="Times New Roman"/>
          <w:sz w:val="38"/>
          <w:szCs w:val="38"/>
        </w:rPr>
        <w:t xml:space="preserve"> is selected.  Moses had </w:t>
      </w:r>
      <w:r w:rsidRPr="000D48D5">
        <w:rPr>
          <w:rFonts w:ascii="Times New Roman" w:hAnsi="Times New Roman" w:cs="Times New Roman"/>
          <w:sz w:val="38"/>
          <w:szCs w:val="38"/>
          <w:u w:val="single"/>
        </w:rPr>
        <w:t>no intention</w:t>
      </w:r>
      <w:r>
        <w:rPr>
          <w:rFonts w:ascii="Times New Roman" w:hAnsi="Times New Roman" w:cs="Times New Roman"/>
          <w:sz w:val="38"/>
          <w:szCs w:val="38"/>
        </w:rPr>
        <w:t xml:space="preserve"> whatsoever to kill the people!  If he had he would have asked God to </w:t>
      </w:r>
      <w:r w:rsidRPr="000D48D5">
        <w:rPr>
          <w:rFonts w:ascii="Times New Roman" w:hAnsi="Times New Roman" w:cs="Times New Roman"/>
          <w:sz w:val="38"/>
          <w:szCs w:val="38"/>
          <w:u w:val="single"/>
        </w:rPr>
        <w:lastRenderedPageBreak/>
        <w:t>drop the water</w:t>
      </w:r>
      <w:r>
        <w:rPr>
          <w:rFonts w:ascii="Times New Roman" w:hAnsi="Times New Roman" w:cs="Times New Roman"/>
          <w:sz w:val="38"/>
          <w:szCs w:val="38"/>
        </w:rPr>
        <w:t xml:space="preserve"> a little sooner, if you know what I mean!?  But here they are, complaining and saying this ridiculous </w:t>
      </w:r>
      <w:r w:rsidR="00EB15BD">
        <w:rPr>
          <w:rFonts w:ascii="Times New Roman" w:hAnsi="Times New Roman" w:cs="Times New Roman"/>
          <w:sz w:val="38"/>
          <w:szCs w:val="38"/>
        </w:rPr>
        <w:t>thing of Moses…</w:t>
      </w:r>
      <w:r>
        <w:rPr>
          <w:rFonts w:ascii="Times New Roman" w:hAnsi="Times New Roman" w:cs="Times New Roman"/>
          <w:sz w:val="38"/>
          <w:szCs w:val="38"/>
        </w:rPr>
        <w:t>but he keeps his composure and points them to the Lord.</w:t>
      </w:r>
      <w:r w:rsidR="00EB15BD">
        <w:rPr>
          <w:rFonts w:ascii="Times New Roman" w:hAnsi="Times New Roman" w:cs="Times New Roman"/>
          <w:sz w:val="38"/>
          <w:szCs w:val="38"/>
        </w:rPr>
        <w:t xml:space="preserve">  Remember that though, </w:t>
      </w:r>
      <w:r w:rsidR="00EB15BD" w:rsidRPr="000D48D5">
        <w:rPr>
          <w:rFonts w:ascii="Times New Roman" w:hAnsi="Times New Roman" w:cs="Times New Roman"/>
          <w:b/>
          <w:i/>
          <w:sz w:val="38"/>
          <w:szCs w:val="38"/>
          <w:u w:val="single"/>
        </w:rPr>
        <w:t>if you’re complaining or having bad blood against someone, you have dismissed pure intention and I think that is all the time wrong.</w:t>
      </w:r>
    </w:p>
    <w:p w14:paraId="10BF30F9" w14:textId="6D84BB9F" w:rsidR="00EB15BD" w:rsidRDefault="00EB15BD" w:rsidP="00EB15BD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Exodus Chapter 16 Verses 4 – 5</w:t>
      </w:r>
    </w:p>
    <w:p w14:paraId="1B5FA876" w14:textId="51D069BD" w:rsidR="00EB15BD" w:rsidRDefault="00EB15BD" w:rsidP="00EB15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8"/>
          <w:szCs w:val="38"/>
        </w:rPr>
      </w:pP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One man out of millions</w:t>
      </w:r>
      <w:r>
        <w:rPr>
          <w:rFonts w:ascii="Times New Roman" w:hAnsi="Times New Roman" w:cs="Times New Roman"/>
          <w:sz w:val="38"/>
          <w:szCs w:val="38"/>
        </w:rPr>
        <w:t xml:space="preserve">, one man calls out to the Lord while everyone else does their own thing…one man calls out to the Lord, the Lord supplies for the millions. 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Your prayers are not wasted.</w:t>
      </w:r>
      <w:r>
        <w:rPr>
          <w:rFonts w:ascii="Times New Roman" w:hAnsi="Times New Roman" w:cs="Times New Roman"/>
          <w:sz w:val="38"/>
          <w:szCs w:val="38"/>
        </w:rPr>
        <w:t xml:space="preserve">  Keep asking, keep seeking, keep knocking…not seeing answers?  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Are you looking for what you expect or are you trusting God and leaving it to Him?</w:t>
      </w:r>
      <w:r>
        <w:rPr>
          <w:rFonts w:ascii="Times New Roman" w:hAnsi="Times New Roman" w:cs="Times New Roman"/>
          <w:sz w:val="38"/>
          <w:szCs w:val="38"/>
        </w:rPr>
        <w:t xml:space="preserve">  Bread doesn’t come down like rain.  That’s not how it works.  Remember God is able to provide from </w:t>
      </w:r>
      <w:r w:rsidRPr="00CB1B4C">
        <w:rPr>
          <w:rFonts w:ascii="Times New Roman" w:hAnsi="Times New Roman" w:cs="Times New Roman"/>
          <w:i/>
          <w:sz w:val="38"/>
          <w:szCs w:val="38"/>
          <w:u w:val="single"/>
        </w:rPr>
        <w:t>unexpected resources</w:t>
      </w:r>
      <w:r>
        <w:rPr>
          <w:rFonts w:ascii="Times New Roman" w:hAnsi="Times New Roman" w:cs="Times New Roman"/>
          <w:sz w:val="38"/>
          <w:szCs w:val="38"/>
        </w:rPr>
        <w:t>…things we may have never even thought about…so don’t get discouraged…God is not slack.</w:t>
      </w:r>
    </w:p>
    <w:p w14:paraId="43754E6D" w14:textId="7476B30A" w:rsidR="00EB15BD" w:rsidRDefault="00EB15BD" w:rsidP="00EB15BD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Exodus Chapter 16 Verses 6 – 8</w:t>
      </w:r>
    </w:p>
    <w:p w14:paraId="383F6FD6" w14:textId="37AAE71C" w:rsidR="00EB15BD" w:rsidRDefault="00EB15BD" w:rsidP="00EB15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Was Moses a perfect leader? 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 xml:space="preserve">Absolutely not. </w:t>
      </w:r>
      <w:r>
        <w:rPr>
          <w:rFonts w:ascii="Times New Roman" w:hAnsi="Times New Roman" w:cs="Times New Roman"/>
          <w:sz w:val="38"/>
          <w:szCs w:val="38"/>
        </w:rPr>
        <w:t xml:space="preserve"> Did he have a clear vision, plan, path, did he even know what he was doing? 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Absolutely not!</w:t>
      </w:r>
      <w:r>
        <w:rPr>
          <w:rFonts w:ascii="Times New Roman" w:hAnsi="Times New Roman" w:cs="Times New Roman"/>
          <w:sz w:val="38"/>
          <w:szCs w:val="38"/>
        </w:rPr>
        <w:t xml:space="preserve">  Then what qualified him to lead the people?  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His dependence on God.</w:t>
      </w:r>
      <w:r>
        <w:rPr>
          <w:rFonts w:ascii="Times New Roman" w:hAnsi="Times New Roman" w:cs="Times New Roman"/>
          <w:sz w:val="38"/>
          <w:szCs w:val="38"/>
        </w:rPr>
        <w:t xml:space="preserve">  And so Moses calls it here…their complaints although no doubt piercing </w:t>
      </w:r>
      <w:r w:rsidR="00CB1B4C">
        <w:rPr>
          <w:rFonts w:ascii="Times New Roman" w:hAnsi="Times New Roman" w:cs="Times New Roman"/>
          <w:sz w:val="38"/>
          <w:szCs w:val="38"/>
        </w:rPr>
        <w:t>him all the way to his heart…were</w:t>
      </w:r>
      <w:r>
        <w:rPr>
          <w:rFonts w:ascii="Times New Roman" w:hAnsi="Times New Roman" w:cs="Times New Roman"/>
          <w:sz w:val="38"/>
          <w:szCs w:val="38"/>
        </w:rPr>
        <w:t xml:space="preserve"> not against him…who is he?  He’s just following God…hanging on to every </w:t>
      </w:r>
      <w:r w:rsidRPr="00CB1B4C">
        <w:rPr>
          <w:rFonts w:ascii="Times New Roman" w:hAnsi="Times New Roman" w:cs="Times New Roman"/>
          <w:i/>
          <w:sz w:val="38"/>
          <w:szCs w:val="38"/>
        </w:rPr>
        <w:t>syllable</w:t>
      </w:r>
      <w:r>
        <w:rPr>
          <w:rFonts w:ascii="Times New Roman" w:hAnsi="Times New Roman" w:cs="Times New Roman"/>
          <w:sz w:val="38"/>
          <w:szCs w:val="38"/>
        </w:rPr>
        <w:t xml:space="preserve"> God gives him…and so even though no doubt every complaint completely trashed him personally, he sent them to God…because that’s truly who they are complaining against.</w:t>
      </w:r>
    </w:p>
    <w:p w14:paraId="170303FA" w14:textId="35A92C00" w:rsidR="00EB15BD" w:rsidRDefault="00EB15BD" w:rsidP="00EB15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Now with that</w:t>
      </w:r>
      <w:r w:rsidR="00CB1B4C">
        <w:rPr>
          <w:rFonts w:ascii="Times New Roman" w:hAnsi="Times New Roman" w:cs="Times New Roman"/>
          <w:sz w:val="38"/>
          <w:szCs w:val="38"/>
        </w:rPr>
        <w:t>,</w:t>
      </w:r>
      <w:r>
        <w:rPr>
          <w:rFonts w:ascii="Times New Roman" w:hAnsi="Times New Roman" w:cs="Times New Roman"/>
          <w:sz w:val="38"/>
          <w:szCs w:val="38"/>
        </w:rPr>
        <w:t xml:space="preserve"> check this out…God sends them meat and bread, 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when?</w:t>
      </w:r>
      <w:r>
        <w:rPr>
          <w:rFonts w:ascii="Times New Roman" w:hAnsi="Times New Roman" w:cs="Times New Roman"/>
          <w:sz w:val="38"/>
          <w:szCs w:val="38"/>
        </w:rPr>
        <w:t xml:space="preserve">  When they stopped complaining? 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No.</w:t>
      </w:r>
      <w:r>
        <w:rPr>
          <w:rFonts w:ascii="Times New Roman" w:hAnsi="Times New Roman" w:cs="Times New Roman"/>
          <w:sz w:val="38"/>
          <w:szCs w:val="38"/>
        </w:rPr>
        <w:t xml:space="preserve">  Isn’t that just the </w:t>
      </w:r>
      <w:r>
        <w:rPr>
          <w:rFonts w:ascii="Times New Roman" w:hAnsi="Times New Roman" w:cs="Times New Roman"/>
          <w:sz w:val="38"/>
          <w:szCs w:val="38"/>
        </w:rPr>
        <w:lastRenderedPageBreak/>
        <w:t xml:space="preserve">goodness of God?  His glory on display?  I’m not like that at all.  </w:t>
      </w:r>
      <w:r w:rsidRPr="00CB1B4C">
        <w:rPr>
          <w:rFonts w:ascii="Times New Roman" w:hAnsi="Times New Roman" w:cs="Times New Roman"/>
          <w:i/>
          <w:sz w:val="38"/>
          <w:szCs w:val="38"/>
        </w:rPr>
        <w:t>Stop your complaining and then I’ll feed you.</w:t>
      </w:r>
      <w:r>
        <w:rPr>
          <w:rFonts w:ascii="Times New Roman" w:hAnsi="Times New Roman" w:cs="Times New Roman"/>
          <w:sz w:val="38"/>
          <w:szCs w:val="38"/>
        </w:rPr>
        <w:t xml:space="preserve">  HA!  God is so good and His ways are so merciful!</w:t>
      </w:r>
    </w:p>
    <w:p w14:paraId="42BF785B" w14:textId="07C4D588" w:rsidR="00EB15BD" w:rsidRDefault="00EB15BD" w:rsidP="00EB15BD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Exodus Chapter 16 Verses 9 </w:t>
      </w:r>
      <w:r w:rsidR="00611C6E">
        <w:rPr>
          <w:rFonts w:ascii="Times New Roman" w:hAnsi="Times New Roman" w:cs="Times New Roman"/>
          <w:sz w:val="38"/>
          <w:szCs w:val="38"/>
        </w:rPr>
        <w:t>–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="00611C6E">
        <w:rPr>
          <w:rFonts w:ascii="Times New Roman" w:hAnsi="Times New Roman" w:cs="Times New Roman"/>
          <w:sz w:val="38"/>
          <w:szCs w:val="38"/>
        </w:rPr>
        <w:t>15</w:t>
      </w:r>
    </w:p>
    <w:p w14:paraId="43BB06F3" w14:textId="60D4B7A9" w:rsidR="00611C6E" w:rsidRDefault="00A1670C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God provides </w:t>
      </w:r>
      <w:r w:rsidRPr="00CB1B4C">
        <w:rPr>
          <w:rFonts w:ascii="Times New Roman" w:hAnsi="Times New Roman" w:cs="Times New Roman"/>
          <w:b/>
          <w:i/>
          <w:sz w:val="38"/>
          <w:szCs w:val="38"/>
        </w:rPr>
        <w:t>abundantly</w:t>
      </w:r>
      <w:r>
        <w:rPr>
          <w:rFonts w:ascii="Times New Roman" w:hAnsi="Times New Roman" w:cs="Times New Roman"/>
          <w:sz w:val="38"/>
          <w:szCs w:val="38"/>
        </w:rPr>
        <w:t xml:space="preserve"> for them.  Why?  </w:t>
      </w:r>
      <w:r w:rsidRPr="00CB1B4C">
        <w:rPr>
          <w:rFonts w:ascii="Times New Roman" w:hAnsi="Times New Roman" w:cs="Times New Roman"/>
          <w:i/>
          <w:sz w:val="38"/>
          <w:szCs w:val="38"/>
        </w:rPr>
        <w:t>Because they are seeking Him with their whole hearts.  Worshipping Him with purity and humility.</w:t>
      </w:r>
      <w:r>
        <w:rPr>
          <w:rFonts w:ascii="Times New Roman" w:hAnsi="Times New Roman" w:cs="Times New Roman"/>
          <w:sz w:val="38"/>
          <w:szCs w:val="38"/>
        </w:rPr>
        <w:t xml:space="preserve">  I think something in me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truly wishes</w:t>
      </w:r>
      <w:r>
        <w:rPr>
          <w:rFonts w:ascii="Times New Roman" w:hAnsi="Times New Roman" w:cs="Times New Roman"/>
          <w:sz w:val="38"/>
          <w:szCs w:val="38"/>
        </w:rPr>
        <w:t xml:space="preserve"> that were so…then in some way I can </w:t>
      </w:r>
      <w:r w:rsidRPr="00CB1B4C">
        <w:rPr>
          <w:rFonts w:ascii="Times New Roman" w:hAnsi="Times New Roman" w:cs="Times New Roman"/>
          <w:b/>
          <w:i/>
          <w:sz w:val="38"/>
          <w:szCs w:val="38"/>
        </w:rPr>
        <w:t>earn</w:t>
      </w:r>
      <w:r>
        <w:rPr>
          <w:rFonts w:ascii="Times New Roman" w:hAnsi="Times New Roman" w:cs="Times New Roman"/>
          <w:sz w:val="38"/>
          <w:szCs w:val="38"/>
        </w:rPr>
        <w:t xml:space="preserve"> God’s favor.  The truth is that God provides abundantly for them because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He is love</w:t>
      </w:r>
      <w:r>
        <w:rPr>
          <w:rFonts w:ascii="Times New Roman" w:hAnsi="Times New Roman" w:cs="Times New Roman"/>
          <w:sz w:val="38"/>
          <w:szCs w:val="38"/>
        </w:rPr>
        <w:t>…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and they are in need.</w:t>
      </w:r>
      <w:r>
        <w:rPr>
          <w:rFonts w:ascii="Times New Roman" w:hAnsi="Times New Roman" w:cs="Times New Roman"/>
          <w:sz w:val="38"/>
          <w:szCs w:val="38"/>
        </w:rPr>
        <w:t xml:space="preserve">  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The Manna and the heart behind the provision point directly to the Person of Jesus Christ.</w:t>
      </w:r>
      <w:r>
        <w:rPr>
          <w:rFonts w:ascii="Times New Roman" w:hAnsi="Times New Roman" w:cs="Times New Roman"/>
          <w:sz w:val="38"/>
          <w:szCs w:val="38"/>
        </w:rPr>
        <w:t xml:space="preserve">  We’ll talk more about this next time but I want to just begin the conversation tonight…</w:t>
      </w:r>
    </w:p>
    <w:p w14:paraId="5B96C082" w14:textId="71263199" w:rsidR="00A1670C" w:rsidRDefault="00A1670C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The Manna was sent from heaven.  </w:t>
      </w:r>
      <w:r w:rsidRPr="00CB1B4C">
        <w:rPr>
          <w:rFonts w:ascii="Times New Roman" w:hAnsi="Times New Roman" w:cs="Times New Roman"/>
          <w:i/>
          <w:sz w:val="38"/>
          <w:szCs w:val="38"/>
        </w:rPr>
        <w:t>It was small, it was round, fine as frost</w:t>
      </w:r>
      <w:r>
        <w:rPr>
          <w:rFonts w:ascii="Times New Roman" w:hAnsi="Times New Roman" w:cs="Times New Roman"/>
          <w:sz w:val="38"/>
          <w:szCs w:val="38"/>
        </w:rPr>
        <w:t xml:space="preserve"> on the surface of the earth.  Later w</w:t>
      </w:r>
      <w:r w:rsidR="00CB1B4C">
        <w:rPr>
          <w:rFonts w:ascii="Times New Roman" w:hAnsi="Times New Roman" w:cs="Times New Roman"/>
          <w:sz w:val="38"/>
          <w:szCs w:val="38"/>
        </w:rPr>
        <w:t>e will read in verse 31 that it</w:t>
      </w:r>
      <w:r>
        <w:rPr>
          <w:rFonts w:ascii="Times New Roman" w:hAnsi="Times New Roman" w:cs="Times New Roman"/>
          <w:sz w:val="38"/>
          <w:szCs w:val="38"/>
        </w:rPr>
        <w:t>s taste was like honey, sweet and pure.  Turn over to John Chapter 6 and look with me at verses 28 – 35.</w:t>
      </w:r>
      <w:r w:rsidR="00F6262A">
        <w:rPr>
          <w:rFonts w:ascii="Times New Roman" w:hAnsi="Times New Roman" w:cs="Times New Roman"/>
          <w:sz w:val="38"/>
          <w:szCs w:val="38"/>
        </w:rPr>
        <w:t xml:space="preserve">  The Manna that God sent was small…just as Jesus was sent to earth not as a </w:t>
      </w:r>
      <w:r w:rsidR="00F6262A" w:rsidRPr="00CB1B4C">
        <w:rPr>
          <w:rFonts w:ascii="Times New Roman" w:hAnsi="Times New Roman" w:cs="Times New Roman"/>
          <w:i/>
          <w:sz w:val="38"/>
          <w:szCs w:val="38"/>
        </w:rPr>
        <w:t xml:space="preserve">muscular man from </w:t>
      </w:r>
      <w:proofErr w:type="spellStart"/>
      <w:r w:rsidR="00F6262A" w:rsidRPr="00CB1B4C">
        <w:rPr>
          <w:rFonts w:ascii="Times New Roman" w:hAnsi="Times New Roman" w:cs="Times New Roman"/>
          <w:i/>
          <w:sz w:val="38"/>
          <w:szCs w:val="38"/>
        </w:rPr>
        <w:t>Asgard</w:t>
      </w:r>
      <w:proofErr w:type="spellEnd"/>
      <w:r w:rsidR="00CB1B4C">
        <w:rPr>
          <w:rFonts w:ascii="Times New Roman" w:hAnsi="Times New Roman" w:cs="Times New Roman"/>
          <w:sz w:val="38"/>
          <w:szCs w:val="38"/>
        </w:rPr>
        <w:t xml:space="preserve">…or a </w:t>
      </w:r>
      <w:r w:rsidR="00CB1B4C" w:rsidRPr="00CB1B4C">
        <w:rPr>
          <w:rFonts w:ascii="Times New Roman" w:hAnsi="Times New Roman" w:cs="Times New Roman"/>
          <w:i/>
          <w:sz w:val="38"/>
          <w:szCs w:val="38"/>
        </w:rPr>
        <w:t>super</w:t>
      </w:r>
      <w:r w:rsidR="00F6262A" w:rsidRPr="00CB1B4C">
        <w:rPr>
          <w:rFonts w:ascii="Times New Roman" w:hAnsi="Times New Roman" w:cs="Times New Roman"/>
          <w:i/>
          <w:sz w:val="38"/>
          <w:szCs w:val="38"/>
        </w:rPr>
        <w:t>man from Krypton</w:t>
      </w:r>
      <w:r w:rsidR="00F6262A">
        <w:rPr>
          <w:rFonts w:ascii="Times New Roman" w:hAnsi="Times New Roman" w:cs="Times New Roman"/>
          <w:sz w:val="38"/>
          <w:szCs w:val="38"/>
        </w:rPr>
        <w:t xml:space="preserve">…but a baby, small and fragile, as fine as frost. </w:t>
      </w:r>
    </w:p>
    <w:p w14:paraId="09634EC8" w14:textId="072F7F8C" w:rsidR="00F6262A" w:rsidRDefault="00F6262A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To not only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become</w:t>
      </w:r>
      <w:r>
        <w:rPr>
          <w:rFonts w:ascii="Times New Roman" w:hAnsi="Times New Roman" w:cs="Times New Roman"/>
          <w:sz w:val="38"/>
          <w:szCs w:val="38"/>
        </w:rPr>
        <w:t xml:space="preserve"> salvation for all mankind but also to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walk amongst</w:t>
      </w:r>
      <w:r>
        <w:rPr>
          <w:rFonts w:ascii="Times New Roman" w:hAnsi="Times New Roman" w:cs="Times New Roman"/>
          <w:sz w:val="38"/>
          <w:szCs w:val="38"/>
        </w:rPr>
        <w:t xml:space="preserve"> His people.  To know them, know their hungers, their thirsts, understand their needs first hand…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approachable and unalarming.</w:t>
      </w:r>
      <w:r>
        <w:rPr>
          <w:rFonts w:ascii="Times New Roman" w:hAnsi="Times New Roman" w:cs="Times New Roman"/>
          <w:sz w:val="38"/>
          <w:szCs w:val="38"/>
        </w:rPr>
        <w:t xml:space="preserve">  </w:t>
      </w:r>
    </w:p>
    <w:p w14:paraId="443CC918" w14:textId="11EE774C" w:rsidR="00F6262A" w:rsidRPr="00CB1B4C" w:rsidRDefault="00F6262A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The Manna was small and it was round.  A circle is an amazing idea. 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Never-ending.  No end and no beginning.</w:t>
      </w:r>
      <w:r>
        <w:rPr>
          <w:rFonts w:ascii="Times New Roman" w:hAnsi="Times New Roman" w:cs="Times New Roman"/>
          <w:sz w:val="38"/>
          <w:szCs w:val="38"/>
        </w:rPr>
        <w:t xml:space="preserve">  And it, in an</w:t>
      </w:r>
      <w:r w:rsidR="00CB1B4C">
        <w:rPr>
          <w:rFonts w:ascii="Times New Roman" w:hAnsi="Times New Roman" w:cs="Times New Roman"/>
          <w:sz w:val="38"/>
          <w:szCs w:val="38"/>
        </w:rPr>
        <w:t>d</w:t>
      </w:r>
      <w:r>
        <w:rPr>
          <w:rFonts w:ascii="Times New Roman" w:hAnsi="Times New Roman" w:cs="Times New Roman"/>
          <w:sz w:val="38"/>
          <w:szCs w:val="38"/>
        </w:rPr>
        <w:t xml:space="preserve"> of itself, whether small or huge is 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complete.</w:t>
      </w:r>
      <w:r w:rsidR="00CB1B4C">
        <w:rPr>
          <w:rFonts w:ascii="Times New Roman" w:hAnsi="Times New Roman" w:cs="Times New Roman"/>
          <w:sz w:val="38"/>
          <w:szCs w:val="38"/>
        </w:rPr>
        <w:t xml:space="preserve">  </w:t>
      </w:r>
      <w:r w:rsidR="00CB1B4C"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Jesus is the one T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hing, the one Person who is able to make you and to make me complete</w:t>
      </w:r>
      <w:r>
        <w:rPr>
          <w:rFonts w:ascii="Times New Roman" w:hAnsi="Times New Roman" w:cs="Times New Roman"/>
          <w:sz w:val="38"/>
          <w:szCs w:val="38"/>
        </w:rPr>
        <w:t xml:space="preserve">.  No longer lacking and longing and thirsting in our souls for something more.  Colossians 4:8-10, </w:t>
      </w:r>
      <w:r w:rsidRPr="00CB1B4C">
        <w:rPr>
          <w:rFonts w:ascii="Times New Roman" w:hAnsi="Times New Roman" w:cs="Times New Roman"/>
          <w:i/>
          <w:sz w:val="38"/>
          <w:szCs w:val="38"/>
        </w:rPr>
        <w:t xml:space="preserve">“Don’t let this world cheat you into </w:t>
      </w:r>
      <w:r w:rsidRPr="00CB1B4C">
        <w:rPr>
          <w:rFonts w:ascii="Times New Roman" w:hAnsi="Times New Roman" w:cs="Times New Roman"/>
          <w:i/>
          <w:sz w:val="38"/>
          <w:szCs w:val="38"/>
        </w:rPr>
        <w:lastRenderedPageBreak/>
        <w:t>becoming its slave, for in Jesus, in Him dwells all the fullness of the Godhead bodily; and you are complete in Him…”</w:t>
      </w:r>
    </w:p>
    <w:p w14:paraId="75029D1D" w14:textId="77777777" w:rsidR="00CB1B4C" w:rsidRDefault="00F6262A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Jesus said to the crowds in John 6 not </w:t>
      </w:r>
      <w:r w:rsidRPr="00CB1B4C">
        <w:rPr>
          <w:rFonts w:ascii="Times New Roman" w:hAnsi="Times New Roman" w:cs="Times New Roman"/>
          <w:i/>
          <w:sz w:val="38"/>
          <w:szCs w:val="38"/>
        </w:rPr>
        <w:t>are you good, are you worthy, are you faithful, are you educated</w:t>
      </w:r>
      <w:r>
        <w:rPr>
          <w:rFonts w:ascii="Times New Roman" w:hAnsi="Times New Roman" w:cs="Times New Roman"/>
          <w:sz w:val="38"/>
          <w:szCs w:val="38"/>
        </w:rPr>
        <w:t xml:space="preserve">…His call was </w:t>
      </w:r>
      <w:r w:rsidRPr="00CB1B4C">
        <w:rPr>
          <w:rFonts w:ascii="Times New Roman" w:hAnsi="Times New Roman" w:cs="Times New Roman"/>
          <w:i/>
          <w:sz w:val="38"/>
          <w:szCs w:val="38"/>
        </w:rPr>
        <w:t>are you hungry</w:t>
      </w:r>
      <w:r>
        <w:rPr>
          <w:rFonts w:ascii="Times New Roman" w:hAnsi="Times New Roman" w:cs="Times New Roman"/>
          <w:sz w:val="38"/>
          <w:szCs w:val="38"/>
        </w:rPr>
        <w:t>…</w:t>
      </w:r>
      <w:r w:rsidRPr="00CB1B4C">
        <w:rPr>
          <w:rFonts w:ascii="Times New Roman" w:hAnsi="Times New Roman" w:cs="Times New Roman"/>
          <w:i/>
          <w:sz w:val="38"/>
          <w:szCs w:val="38"/>
        </w:rPr>
        <w:t>are you thirsty…are you in need…</w:t>
      </w:r>
      <w:r>
        <w:rPr>
          <w:rFonts w:ascii="Times New Roman" w:hAnsi="Times New Roman" w:cs="Times New Roman"/>
          <w:sz w:val="38"/>
          <w:szCs w:val="38"/>
        </w:rPr>
        <w:t xml:space="preserve">  </w:t>
      </w:r>
    </w:p>
    <w:p w14:paraId="717418E3" w14:textId="77777777" w:rsidR="00CB1B4C" w:rsidRDefault="00F6262A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Like the fine frost on the ground at dawn Jesus was among us and then gone…taken by the </w:t>
      </w:r>
      <w:r w:rsidR="006617B0">
        <w:rPr>
          <w:rFonts w:ascii="Times New Roman" w:hAnsi="Times New Roman" w:cs="Times New Roman"/>
          <w:sz w:val="38"/>
          <w:szCs w:val="38"/>
        </w:rPr>
        <w:t xml:space="preserve">hate of the people and the weight of the sin of the world.  </w:t>
      </w:r>
    </w:p>
    <w:p w14:paraId="57743889" w14:textId="0052542E" w:rsidR="00F6262A" w:rsidRDefault="006617B0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And just as the Manna was sweet as honey…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Jesus was never anything but sweet for those and to those who were with Him.</w:t>
      </w:r>
      <w:r>
        <w:rPr>
          <w:rFonts w:ascii="Times New Roman" w:hAnsi="Times New Roman" w:cs="Times New Roman"/>
          <w:sz w:val="38"/>
          <w:szCs w:val="38"/>
        </w:rPr>
        <w:t xml:space="preserve">  </w:t>
      </w:r>
    </w:p>
    <w:p w14:paraId="2678C14D" w14:textId="6CE01FF8" w:rsidR="006617B0" w:rsidRPr="00CB1B4C" w:rsidRDefault="006617B0" w:rsidP="00611C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38"/>
          <w:szCs w:val="38"/>
          <w:u w:val="single"/>
        </w:rPr>
      </w:pPr>
      <w:r>
        <w:rPr>
          <w:rFonts w:ascii="Times New Roman" w:hAnsi="Times New Roman" w:cs="Times New Roman"/>
          <w:sz w:val="38"/>
          <w:szCs w:val="38"/>
        </w:rPr>
        <w:t xml:space="preserve">Have you yet received the Bread from Heaven?  It’s ok if you’re </w:t>
      </w:r>
      <w:r w:rsidRPr="00CB1B4C">
        <w:rPr>
          <w:rFonts w:ascii="Times New Roman" w:hAnsi="Times New Roman" w:cs="Times New Roman"/>
          <w:i/>
          <w:sz w:val="38"/>
          <w:szCs w:val="38"/>
        </w:rPr>
        <w:t>a complainer, a whiner, a hater, a faker, a poser, a coward</w:t>
      </w:r>
      <w:r>
        <w:rPr>
          <w:rFonts w:ascii="Times New Roman" w:hAnsi="Times New Roman" w:cs="Times New Roman"/>
          <w:sz w:val="38"/>
          <w:szCs w:val="38"/>
        </w:rPr>
        <w:t xml:space="preserve">…believe it or not, 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these things that we try so desperately to hide are exactly what qualifies us to be a Christian</w:t>
      </w:r>
      <w:r>
        <w:rPr>
          <w:rFonts w:ascii="Times New Roman" w:hAnsi="Times New Roman" w:cs="Times New Roman"/>
          <w:sz w:val="38"/>
          <w:szCs w:val="38"/>
        </w:rPr>
        <w:t xml:space="preserve">…deep down, we’re just hungry and being hungry too long makes you weak.  Look at John 6:48-51 as we close.  He wasn’t talking cannibalism, </w:t>
      </w:r>
      <w:r w:rsidRPr="00CB1B4C">
        <w:rPr>
          <w:rFonts w:ascii="Times New Roman" w:hAnsi="Times New Roman" w:cs="Times New Roman"/>
          <w:b/>
          <w:sz w:val="38"/>
          <w:szCs w:val="38"/>
          <w:u w:val="single"/>
        </w:rPr>
        <w:t>He was talking kinship</w:t>
      </w:r>
      <w:r>
        <w:rPr>
          <w:rFonts w:ascii="Times New Roman" w:hAnsi="Times New Roman" w:cs="Times New Roman"/>
          <w:sz w:val="38"/>
          <w:szCs w:val="38"/>
        </w:rPr>
        <w:t>…flesh of my flesh and bone of my bone…it was a welcome from Him to you into His family.  Why did God provide for them in the wilderness…</w:t>
      </w:r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 xml:space="preserve">because they were </w:t>
      </w:r>
      <w:proofErr w:type="gramStart"/>
      <w:r w:rsidRPr="00CB1B4C">
        <w:rPr>
          <w:rFonts w:ascii="Times New Roman" w:hAnsi="Times New Roman" w:cs="Times New Roman"/>
          <w:b/>
          <w:i/>
          <w:sz w:val="38"/>
          <w:szCs w:val="38"/>
          <w:u w:val="single"/>
        </w:rPr>
        <w:t>His.</w:t>
      </w:r>
      <w:bookmarkStart w:id="0" w:name="_GoBack"/>
      <w:bookmarkEnd w:id="0"/>
      <w:proofErr w:type="gramEnd"/>
    </w:p>
    <w:sectPr w:rsidR="006617B0" w:rsidRPr="00CB1B4C" w:rsidSect="00F8297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F5C"/>
    <w:multiLevelType w:val="hybridMultilevel"/>
    <w:tmpl w:val="B88E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B4C"/>
    <w:multiLevelType w:val="hybridMultilevel"/>
    <w:tmpl w:val="117E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3D1"/>
    <w:multiLevelType w:val="hybridMultilevel"/>
    <w:tmpl w:val="341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0D5F"/>
    <w:multiLevelType w:val="hybridMultilevel"/>
    <w:tmpl w:val="55BC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F0785"/>
    <w:multiLevelType w:val="hybridMultilevel"/>
    <w:tmpl w:val="622A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0979"/>
    <w:multiLevelType w:val="hybridMultilevel"/>
    <w:tmpl w:val="297C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48"/>
    <w:rsid w:val="000D48D5"/>
    <w:rsid w:val="001126A0"/>
    <w:rsid w:val="00176087"/>
    <w:rsid w:val="00203450"/>
    <w:rsid w:val="002E1EDD"/>
    <w:rsid w:val="00384004"/>
    <w:rsid w:val="004E2114"/>
    <w:rsid w:val="0054288D"/>
    <w:rsid w:val="0056130B"/>
    <w:rsid w:val="0057710F"/>
    <w:rsid w:val="00611C6E"/>
    <w:rsid w:val="00653260"/>
    <w:rsid w:val="006617B0"/>
    <w:rsid w:val="007B2B45"/>
    <w:rsid w:val="007E30D2"/>
    <w:rsid w:val="00811E0E"/>
    <w:rsid w:val="00896E98"/>
    <w:rsid w:val="009F141A"/>
    <w:rsid w:val="00A1670C"/>
    <w:rsid w:val="00A74638"/>
    <w:rsid w:val="00A87D46"/>
    <w:rsid w:val="00AC3F0D"/>
    <w:rsid w:val="00AF7E56"/>
    <w:rsid w:val="00AF7F94"/>
    <w:rsid w:val="00B72C8D"/>
    <w:rsid w:val="00BC3A6D"/>
    <w:rsid w:val="00C13E48"/>
    <w:rsid w:val="00C46C89"/>
    <w:rsid w:val="00C75717"/>
    <w:rsid w:val="00C8537D"/>
    <w:rsid w:val="00CB1B4C"/>
    <w:rsid w:val="00CD1999"/>
    <w:rsid w:val="00CD5B12"/>
    <w:rsid w:val="00D4436E"/>
    <w:rsid w:val="00D4507A"/>
    <w:rsid w:val="00E11523"/>
    <w:rsid w:val="00E963AD"/>
    <w:rsid w:val="00EB15BD"/>
    <w:rsid w:val="00EB338B"/>
    <w:rsid w:val="00EC56AB"/>
    <w:rsid w:val="00EC75E1"/>
    <w:rsid w:val="00F6262A"/>
    <w:rsid w:val="00F82971"/>
    <w:rsid w:val="00F82ED5"/>
    <w:rsid w:val="00FA0E79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6279"/>
  <w15:docId w15:val="{AFA23BE4-F8E6-434F-A7AA-78ECD8F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iAvPjxVc2VyTmFtZT5VU1xta29ybmlvdGVzPC9Vc2VyTmFtZT48RGF0ZVRpbWU+My82LzIwMTkgNTo0MDoxNyBQTTwvRGF0ZVRpbWU+PExhYmVsU3RyaW5nPlRoaXMgYXJ0aWZhY3QgaGFzIG5vIGNsYXNzaWZpY2F0aW9uLj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defaultValu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CFAC-24EF-4531-9F92-B2703C0D31A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FF28C03-8B94-4DDC-95D8-C52F2C02CAC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62B38A5-259B-4AA4-81F4-EA3F957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1234</Words>
  <Characters>6952</Characters>
  <Application>Microsoft Office Word</Application>
  <DocSecurity>0</DocSecurity>
  <Lines>131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[rtnipcontrolcode:rtnipcontrolcodenone||rtnexportcontrolcountry:rtnexportcontrolcountrynone|rtnexportcontrolcode:rtnexportcontrolcodenone||]</dc:subject>
  <dc:creator>Matt</dc:creator>
  <cp:keywords/>
  <dc:description/>
  <cp:lastModifiedBy>Matt Korniotes</cp:lastModifiedBy>
  <cp:revision>6</cp:revision>
  <cp:lastPrinted>2019-03-06T18:04:00Z</cp:lastPrinted>
  <dcterms:created xsi:type="dcterms:W3CDTF">2019-03-06T17:40:00Z</dcterms:created>
  <dcterms:modified xsi:type="dcterms:W3CDTF">2019-03-06T18:04:00Z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a7971023-b85f-4555-b8a8-6adb79715bd6</vt:lpwstr>
  </property>
  <property fmtid="{D5CDD505-2E9C-101B-9397-08002B2CF9AE}" pid="3" name="bjSaver">
    <vt:lpwstr>LuYjjuF2i1RN/t+Oxk3jrAq6Ke4JkJ54</vt:lpwstr>
  </property>
  <property fmtid="{D5CDD505-2E9C-101B-9397-08002B2CF9AE}" pid="4" name="bjDocumentSecurityLabel">
    <vt:lpwstr>This artifact has no classification.</vt:lpwstr>
  </property>
  <property fmtid="{D5CDD505-2E9C-101B-9397-08002B2CF9AE}" pid="5" name="rtnexportcontrolcode">
    <vt:lpwstr>rtnexportcontrolcodenone</vt:lpwstr>
  </property>
  <property fmtid="{D5CDD505-2E9C-101B-9397-08002B2CF9AE}" pid="6" name="rtnexportcontrolcountry">
    <vt:lpwstr>rtnexportcontrolcountrynone</vt:lpwstr>
  </property>
  <property fmtid="{D5CDD505-2E9C-101B-9397-08002B2CF9AE}" pid="7" name="rtnipcontrolcode">
    <vt:lpwstr>rtnipcontrolcodenone</vt:lpwstr>
  </property>
  <property fmtid="{D5CDD505-2E9C-101B-9397-08002B2CF9AE}" pid="8" name="bjLabelHistoryID">
    <vt:lpwstr>{49F4CFAC-24EF-4531-9F92-B2703C0D31AF}</vt:lpwstr>
  </property>
</Properties>
</file>