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C1" w:rsidRDefault="00FA1DBA" w:rsidP="00C8537D">
      <w:pPr>
        <w:rPr>
          <w:rFonts w:ascii="Times New Roman" w:hAnsi="Times New Roman" w:cs="Times New Roman"/>
          <w:sz w:val="38"/>
          <w:szCs w:val="38"/>
        </w:rPr>
      </w:pPr>
      <w:r>
        <w:rPr>
          <w:rFonts w:ascii="Times New Roman" w:hAnsi="Times New Roman" w:cs="Times New Roman"/>
          <w:sz w:val="38"/>
          <w:szCs w:val="38"/>
        </w:rPr>
        <w:t>Acts Chapter 13 Verses 1 - 2a</w:t>
      </w:r>
    </w:p>
    <w:p w:rsidR="00FA1DBA" w:rsidRDefault="00DF423B" w:rsidP="00FA1DBA">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That’s an </w:t>
      </w:r>
      <w:r w:rsidRPr="00856BEF">
        <w:rPr>
          <w:rFonts w:ascii="Times New Roman" w:hAnsi="Times New Roman" w:cs="Times New Roman"/>
          <w:b/>
          <w:sz w:val="38"/>
          <w:szCs w:val="38"/>
          <w:u w:val="single"/>
        </w:rPr>
        <w:t>important</w:t>
      </w:r>
      <w:r>
        <w:rPr>
          <w:rFonts w:ascii="Times New Roman" w:hAnsi="Times New Roman" w:cs="Times New Roman"/>
          <w:sz w:val="38"/>
          <w:szCs w:val="38"/>
        </w:rPr>
        <w:t xml:space="preserve"> phrase…, </w:t>
      </w:r>
      <w:r w:rsidRPr="00856BEF">
        <w:rPr>
          <w:rFonts w:ascii="Times New Roman" w:hAnsi="Times New Roman" w:cs="Times New Roman"/>
          <w:b/>
          <w:i/>
          <w:sz w:val="38"/>
          <w:szCs w:val="38"/>
        </w:rPr>
        <w:t>“They ministered TO the Lord.”</w:t>
      </w:r>
      <w:r>
        <w:rPr>
          <w:rFonts w:ascii="Times New Roman" w:hAnsi="Times New Roman" w:cs="Times New Roman"/>
          <w:sz w:val="38"/>
          <w:szCs w:val="38"/>
        </w:rPr>
        <w:t xml:space="preserve">  I wrote that down, used the word </w:t>
      </w:r>
      <w:r w:rsidRPr="00856BEF">
        <w:rPr>
          <w:rFonts w:ascii="Times New Roman" w:hAnsi="Times New Roman" w:cs="Times New Roman"/>
          <w:i/>
          <w:sz w:val="38"/>
          <w:szCs w:val="38"/>
        </w:rPr>
        <w:t>“important”</w:t>
      </w:r>
      <w:r>
        <w:rPr>
          <w:rFonts w:ascii="Times New Roman" w:hAnsi="Times New Roman" w:cs="Times New Roman"/>
          <w:sz w:val="38"/>
          <w:szCs w:val="38"/>
        </w:rPr>
        <w:t xml:space="preserve"> and then was a little grieved because </w:t>
      </w:r>
      <w:r w:rsidRPr="00856BEF">
        <w:rPr>
          <w:rFonts w:ascii="Times New Roman" w:hAnsi="Times New Roman" w:cs="Times New Roman"/>
          <w:i/>
          <w:sz w:val="38"/>
          <w:szCs w:val="38"/>
        </w:rPr>
        <w:t>“important”</w:t>
      </w:r>
      <w:r>
        <w:rPr>
          <w:rFonts w:ascii="Times New Roman" w:hAnsi="Times New Roman" w:cs="Times New Roman"/>
          <w:sz w:val="38"/>
          <w:szCs w:val="38"/>
        </w:rPr>
        <w:t xml:space="preserve"> just </w:t>
      </w:r>
      <w:r w:rsidRPr="00856BEF">
        <w:rPr>
          <w:rFonts w:ascii="Times New Roman" w:hAnsi="Times New Roman" w:cs="Times New Roman"/>
          <w:sz w:val="38"/>
          <w:szCs w:val="38"/>
          <w:u w:val="single"/>
        </w:rPr>
        <w:t>doesn’t get it.</w:t>
      </w:r>
      <w:r>
        <w:rPr>
          <w:rFonts w:ascii="Times New Roman" w:hAnsi="Times New Roman" w:cs="Times New Roman"/>
          <w:sz w:val="38"/>
          <w:szCs w:val="38"/>
        </w:rPr>
        <w:t xml:space="preserve">  That phrase is </w:t>
      </w:r>
      <w:r w:rsidRPr="00856BEF">
        <w:rPr>
          <w:rFonts w:ascii="Times New Roman" w:hAnsi="Times New Roman" w:cs="Times New Roman"/>
          <w:b/>
          <w:i/>
          <w:sz w:val="38"/>
          <w:szCs w:val="38"/>
        </w:rPr>
        <w:t>crucial</w:t>
      </w:r>
      <w:r>
        <w:rPr>
          <w:rFonts w:ascii="Times New Roman" w:hAnsi="Times New Roman" w:cs="Times New Roman"/>
          <w:sz w:val="38"/>
          <w:szCs w:val="38"/>
        </w:rPr>
        <w:t xml:space="preserve">…it is </w:t>
      </w:r>
      <w:r w:rsidRPr="00856BEF">
        <w:rPr>
          <w:rFonts w:ascii="Times New Roman" w:hAnsi="Times New Roman" w:cs="Times New Roman"/>
          <w:b/>
          <w:i/>
          <w:sz w:val="38"/>
          <w:szCs w:val="38"/>
        </w:rPr>
        <w:t>decisive</w:t>
      </w:r>
      <w:r>
        <w:rPr>
          <w:rFonts w:ascii="Times New Roman" w:hAnsi="Times New Roman" w:cs="Times New Roman"/>
          <w:sz w:val="38"/>
          <w:szCs w:val="38"/>
        </w:rPr>
        <w:t xml:space="preserve">…an </w:t>
      </w:r>
      <w:r w:rsidRPr="00856BEF">
        <w:rPr>
          <w:rFonts w:ascii="Times New Roman" w:hAnsi="Times New Roman" w:cs="Times New Roman"/>
          <w:b/>
          <w:i/>
          <w:sz w:val="38"/>
          <w:szCs w:val="38"/>
        </w:rPr>
        <w:t>imperative</w:t>
      </w:r>
      <w:r>
        <w:rPr>
          <w:rFonts w:ascii="Times New Roman" w:hAnsi="Times New Roman" w:cs="Times New Roman"/>
          <w:sz w:val="38"/>
          <w:szCs w:val="38"/>
        </w:rPr>
        <w:t>…</w:t>
      </w:r>
      <w:r w:rsidRPr="00856BEF">
        <w:rPr>
          <w:rFonts w:ascii="Times New Roman" w:hAnsi="Times New Roman" w:cs="Times New Roman"/>
          <w:b/>
          <w:sz w:val="38"/>
          <w:szCs w:val="38"/>
          <w:u w:val="single"/>
        </w:rPr>
        <w:t>it’s a healing phrase.</w:t>
      </w:r>
      <w:r>
        <w:rPr>
          <w:rFonts w:ascii="Times New Roman" w:hAnsi="Times New Roman" w:cs="Times New Roman"/>
          <w:sz w:val="38"/>
          <w:szCs w:val="38"/>
        </w:rPr>
        <w:t xml:space="preserve">  What am I talking about?  There are many that are mindful to and have a great heart to minister </w:t>
      </w:r>
      <w:r w:rsidRPr="00856BEF">
        <w:rPr>
          <w:rFonts w:ascii="Times New Roman" w:hAnsi="Times New Roman" w:cs="Times New Roman"/>
          <w:b/>
          <w:sz w:val="38"/>
          <w:szCs w:val="38"/>
        </w:rPr>
        <w:t>FOR</w:t>
      </w:r>
      <w:r>
        <w:rPr>
          <w:rFonts w:ascii="Times New Roman" w:hAnsi="Times New Roman" w:cs="Times New Roman"/>
          <w:sz w:val="38"/>
          <w:szCs w:val="38"/>
        </w:rPr>
        <w:t xml:space="preserve"> the Lord, but there are few…needle in a haystack type few…that are mindful to and have a heart and stomach to minister </w:t>
      </w:r>
      <w:r w:rsidRPr="00856BEF">
        <w:rPr>
          <w:rFonts w:ascii="Times New Roman" w:hAnsi="Times New Roman" w:cs="Times New Roman"/>
          <w:b/>
          <w:sz w:val="38"/>
          <w:szCs w:val="38"/>
        </w:rPr>
        <w:t>TO</w:t>
      </w:r>
      <w:r>
        <w:rPr>
          <w:rFonts w:ascii="Times New Roman" w:hAnsi="Times New Roman" w:cs="Times New Roman"/>
          <w:sz w:val="38"/>
          <w:szCs w:val="38"/>
        </w:rPr>
        <w:t xml:space="preserve"> the Lord.  And there is a distinct difference FOR SURE.</w:t>
      </w:r>
    </w:p>
    <w:p w:rsidR="00DF423B" w:rsidRDefault="00DF423B" w:rsidP="00FA1DBA">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Ezekiel 44:10-11 says, </w:t>
      </w:r>
      <w:r w:rsidRPr="00856BEF">
        <w:rPr>
          <w:rFonts w:ascii="Times New Roman" w:hAnsi="Times New Roman" w:cs="Times New Roman"/>
          <w:i/>
          <w:sz w:val="38"/>
          <w:szCs w:val="38"/>
        </w:rPr>
        <w:t xml:space="preserve">“The Levites who went far from </w:t>
      </w:r>
      <w:proofErr w:type="gramStart"/>
      <w:r w:rsidRPr="00856BEF">
        <w:rPr>
          <w:rFonts w:ascii="Times New Roman" w:hAnsi="Times New Roman" w:cs="Times New Roman"/>
          <w:i/>
          <w:sz w:val="38"/>
          <w:szCs w:val="38"/>
        </w:rPr>
        <w:t>Me</w:t>
      </w:r>
      <w:proofErr w:type="gramEnd"/>
      <w:r w:rsidRPr="00856BEF">
        <w:rPr>
          <w:rFonts w:ascii="Times New Roman" w:hAnsi="Times New Roman" w:cs="Times New Roman"/>
          <w:i/>
          <w:sz w:val="38"/>
          <w:szCs w:val="38"/>
        </w:rPr>
        <w:t xml:space="preserve">, who strayed away from Me after their idols, </w:t>
      </w:r>
      <w:r w:rsidRPr="00856BEF">
        <w:rPr>
          <w:rFonts w:ascii="Times New Roman" w:hAnsi="Times New Roman" w:cs="Times New Roman"/>
          <w:b/>
          <w:i/>
          <w:sz w:val="38"/>
          <w:szCs w:val="38"/>
        </w:rPr>
        <w:t>they shall not come near to Me to minister to Me</w:t>
      </w:r>
      <w:r w:rsidRPr="00856BEF">
        <w:rPr>
          <w:rFonts w:ascii="Times New Roman" w:hAnsi="Times New Roman" w:cs="Times New Roman"/>
          <w:i/>
          <w:sz w:val="38"/>
          <w:szCs w:val="38"/>
        </w:rPr>
        <w:t xml:space="preserve"> but they shall minister to the people.”</w:t>
      </w:r>
      <w:r>
        <w:rPr>
          <w:rFonts w:ascii="Times New Roman" w:hAnsi="Times New Roman" w:cs="Times New Roman"/>
          <w:sz w:val="38"/>
          <w:szCs w:val="38"/>
        </w:rPr>
        <w:t xml:space="preserve">  Then in verse 15, </w:t>
      </w:r>
      <w:r w:rsidRPr="00856BEF">
        <w:rPr>
          <w:rFonts w:ascii="Times New Roman" w:hAnsi="Times New Roman" w:cs="Times New Roman"/>
          <w:i/>
          <w:sz w:val="38"/>
          <w:szCs w:val="38"/>
        </w:rPr>
        <w:t xml:space="preserve">“But the priests who kept charge of my sanctuary when the people went astray from </w:t>
      </w:r>
      <w:proofErr w:type="gramStart"/>
      <w:r w:rsidRPr="00856BEF">
        <w:rPr>
          <w:rFonts w:ascii="Times New Roman" w:hAnsi="Times New Roman" w:cs="Times New Roman"/>
          <w:i/>
          <w:sz w:val="38"/>
          <w:szCs w:val="38"/>
        </w:rPr>
        <w:t>Me</w:t>
      </w:r>
      <w:proofErr w:type="gramEnd"/>
      <w:r w:rsidRPr="00856BEF">
        <w:rPr>
          <w:rFonts w:ascii="Times New Roman" w:hAnsi="Times New Roman" w:cs="Times New Roman"/>
          <w:i/>
          <w:sz w:val="38"/>
          <w:szCs w:val="38"/>
        </w:rPr>
        <w:t xml:space="preserve">, they shall come near to minister to Me.  They shall stand before </w:t>
      </w:r>
      <w:proofErr w:type="gramStart"/>
      <w:r w:rsidRPr="00856BEF">
        <w:rPr>
          <w:rFonts w:ascii="Times New Roman" w:hAnsi="Times New Roman" w:cs="Times New Roman"/>
          <w:i/>
          <w:sz w:val="38"/>
          <w:szCs w:val="38"/>
        </w:rPr>
        <w:t>Me</w:t>
      </w:r>
      <w:proofErr w:type="gramEnd"/>
      <w:r w:rsidRPr="00856BEF">
        <w:rPr>
          <w:rFonts w:ascii="Times New Roman" w:hAnsi="Times New Roman" w:cs="Times New Roman"/>
          <w:i/>
          <w:sz w:val="38"/>
          <w:szCs w:val="38"/>
        </w:rPr>
        <w:t xml:space="preserve">; they shall enter My sanctuary; </w:t>
      </w:r>
      <w:r w:rsidRPr="00856BEF">
        <w:rPr>
          <w:rFonts w:ascii="Times New Roman" w:hAnsi="Times New Roman" w:cs="Times New Roman"/>
          <w:b/>
          <w:i/>
          <w:sz w:val="38"/>
          <w:szCs w:val="38"/>
        </w:rPr>
        <w:t>they shall minister to Me;</w:t>
      </w:r>
      <w:r w:rsidRPr="00856BEF">
        <w:rPr>
          <w:rFonts w:ascii="Times New Roman" w:hAnsi="Times New Roman" w:cs="Times New Roman"/>
          <w:i/>
          <w:sz w:val="38"/>
          <w:szCs w:val="38"/>
        </w:rPr>
        <w:t xml:space="preserve"> they shall keep My charge.”</w:t>
      </w:r>
    </w:p>
    <w:p w:rsidR="00C0132E" w:rsidRDefault="00DF423B" w:rsidP="00FA1DBA">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Those who desire to serve the Lord, </w:t>
      </w:r>
      <w:r w:rsidR="00856BEF">
        <w:rPr>
          <w:rFonts w:ascii="Times New Roman" w:hAnsi="Times New Roman" w:cs="Times New Roman"/>
          <w:sz w:val="38"/>
          <w:szCs w:val="38"/>
        </w:rPr>
        <w:t>(</w:t>
      </w:r>
      <w:r>
        <w:rPr>
          <w:rFonts w:ascii="Times New Roman" w:hAnsi="Times New Roman" w:cs="Times New Roman"/>
          <w:sz w:val="38"/>
          <w:szCs w:val="38"/>
        </w:rPr>
        <w:t>which should really be every Christian and certainly EVERY man or woman that is in some sort of formal ministry or church position</w:t>
      </w:r>
      <w:r w:rsidR="00856BEF">
        <w:rPr>
          <w:rFonts w:ascii="Times New Roman" w:hAnsi="Times New Roman" w:cs="Times New Roman"/>
          <w:sz w:val="38"/>
          <w:szCs w:val="38"/>
        </w:rPr>
        <w:t>)</w:t>
      </w:r>
      <w:r>
        <w:rPr>
          <w:rFonts w:ascii="Times New Roman" w:hAnsi="Times New Roman" w:cs="Times New Roman"/>
          <w:sz w:val="38"/>
          <w:szCs w:val="38"/>
        </w:rPr>
        <w:t xml:space="preserve">, every believer who has been freed from sin by the </w:t>
      </w:r>
      <w:r w:rsidRPr="00856BEF">
        <w:rPr>
          <w:rFonts w:ascii="Times New Roman" w:hAnsi="Times New Roman" w:cs="Times New Roman"/>
          <w:b/>
          <w:sz w:val="38"/>
          <w:szCs w:val="38"/>
          <w:u w:val="single"/>
        </w:rPr>
        <w:t>hugely high price</w:t>
      </w:r>
      <w:r>
        <w:rPr>
          <w:rFonts w:ascii="Times New Roman" w:hAnsi="Times New Roman" w:cs="Times New Roman"/>
          <w:sz w:val="38"/>
          <w:szCs w:val="38"/>
        </w:rPr>
        <w:t xml:space="preserve"> of Jesus’ blood, </w:t>
      </w:r>
      <w:r w:rsidRPr="00856BEF">
        <w:rPr>
          <w:rFonts w:ascii="Times New Roman" w:hAnsi="Times New Roman" w:cs="Times New Roman"/>
          <w:b/>
          <w:sz w:val="38"/>
          <w:szCs w:val="38"/>
          <w:u w:val="single"/>
        </w:rPr>
        <w:t>remember</w:t>
      </w:r>
      <w:r>
        <w:rPr>
          <w:rFonts w:ascii="Times New Roman" w:hAnsi="Times New Roman" w:cs="Times New Roman"/>
          <w:sz w:val="38"/>
          <w:szCs w:val="38"/>
        </w:rPr>
        <w:t xml:space="preserve"> </w:t>
      </w:r>
      <w:r w:rsidR="00856BEF">
        <w:rPr>
          <w:rFonts w:ascii="Times New Roman" w:hAnsi="Times New Roman" w:cs="Times New Roman"/>
          <w:sz w:val="38"/>
          <w:szCs w:val="38"/>
        </w:rPr>
        <w:t xml:space="preserve">this </w:t>
      </w:r>
      <w:r>
        <w:rPr>
          <w:rFonts w:ascii="Times New Roman" w:hAnsi="Times New Roman" w:cs="Times New Roman"/>
          <w:sz w:val="38"/>
          <w:szCs w:val="38"/>
        </w:rPr>
        <w:t xml:space="preserve">lest you burn out, become frustrated and grieved, lest you hurt those that God has privileged you to tend, most importantly, remember </w:t>
      </w:r>
      <w:r w:rsidR="00856BEF">
        <w:rPr>
          <w:rFonts w:ascii="Times New Roman" w:hAnsi="Times New Roman" w:cs="Times New Roman"/>
          <w:sz w:val="38"/>
          <w:szCs w:val="38"/>
        </w:rPr>
        <w:t xml:space="preserve">this </w:t>
      </w:r>
      <w:r>
        <w:rPr>
          <w:rFonts w:ascii="Times New Roman" w:hAnsi="Times New Roman" w:cs="Times New Roman"/>
          <w:sz w:val="38"/>
          <w:szCs w:val="38"/>
        </w:rPr>
        <w:t xml:space="preserve">lest you blaspheme the name of Jesus by your </w:t>
      </w:r>
      <w:r w:rsidR="00C0132E" w:rsidRPr="00856BEF">
        <w:rPr>
          <w:rFonts w:ascii="Times New Roman" w:hAnsi="Times New Roman" w:cs="Times New Roman"/>
          <w:b/>
          <w:sz w:val="38"/>
          <w:szCs w:val="38"/>
          <w:u w:val="single"/>
        </w:rPr>
        <w:t>thick-headed</w:t>
      </w:r>
      <w:r w:rsidR="00C0132E">
        <w:rPr>
          <w:rFonts w:ascii="Times New Roman" w:hAnsi="Times New Roman" w:cs="Times New Roman"/>
          <w:sz w:val="38"/>
          <w:szCs w:val="38"/>
        </w:rPr>
        <w:t xml:space="preserve"> and </w:t>
      </w:r>
      <w:r w:rsidR="00C0132E" w:rsidRPr="00856BEF">
        <w:rPr>
          <w:rFonts w:ascii="Times New Roman" w:hAnsi="Times New Roman" w:cs="Times New Roman"/>
          <w:b/>
          <w:sz w:val="38"/>
          <w:szCs w:val="38"/>
          <w:u w:val="single"/>
        </w:rPr>
        <w:t>hard-hearted</w:t>
      </w:r>
      <w:r w:rsidR="00C0132E">
        <w:rPr>
          <w:rFonts w:ascii="Times New Roman" w:hAnsi="Times New Roman" w:cs="Times New Roman"/>
          <w:sz w:val="38"/>
          <w:szCs w:val="38"/>
        </w:rPr>
        <w:t xml:space="preserve"> carnality…remember…</w:t>
      </w:r>
      <w:proofErr w:type="spellStart"/>
      <w:r w:rsidR="00C0132E">
        <w:rPr>
          <w:rFonts w:ascii="Times New Roman" w:hAnsi="Times New Roman" w:cs="Times New Roman"/>
          <w:sz w:val="38"/>
          <w:szCs w:val="38"/>
        </w:rPr>
        <w:t>minister</w:t>
      </w:r>
      <w:r w:rsidR="00856BEF">
        <w:rPr>
          <w:rFonts w:ascii="Times New Roman" w:hAnsi="Times New Roman" w:cs="Times New Roman"/>
          <w:sz w:val="38"/>
          <w:szCs w:val="38"/>
        </w:rPr>
        <w:t>y</w:t>
      </w:r>
      <w:proofErr w:type="spellEnd"/>
      <w:r w:rsidR="00C0132E">
        <w:rPr>
          <w:rFonts w:ascii="Times New Roman" w:hAnsi="Times New Roman" w:cs="Times New Roman"/>
          <w:sz w:val="38"/>
          <w:szCs w:val="38"/>
        </w:rPr>
        <w:t xml:space="preserve"> TO God is the true work, not ministry to the people and certainly not ministry to yourself…</w:t>
      </w:r>
    </w:p>
    <w:p w:rsidR="00C0132E" w:rsidRDefault="00C0132E" w:rsidP="00FA1DBA">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Later in Ezekiel 44, for the priests that minister to God, </w:t>
      </w:r>
      <w:r w:rsidR="00856BEF">
        <w:rPr>
          <w:rFonts w:ascii="Times New Roman" w:hAnsi="Times New Roman" w:cs="Times New Roman"/>
          <w:sz w:val="38"/>
          <w:szCs w:val="38"/>
        </w:rPr>
        <w:t xml:space="preserve">I LOVE THIS, </w:t>
      </w:r>
      <w:r>
        <w:rPr>
          <w:rFonts w:ascii="Times New Roman" w:hAnsi="Times New Roman" w:cs="Times New Roman"/>
          <w:sz w:val="38"/>
          <w:szCs w:val="38"/>
        </w:rPr>
        <w:t xml:space="preserve">no wool garments…only linen, </w:t>
      </w:r>
      <w:r w:rsidRPr="00856BEF">
        <w:rPr>
          <w:rFonts w:ascii="Times New Roman" w:hAnsi="Times New Roman" w:cs="Times New Roman"/>
          <w:b/>
          <w:sz w:val="38"/>
          <w:szCs w:val="38"/>
          <w:u w:val="single"/>
        </w:rPr>
        <w:t>no sweat</w:t>
      </w:r>
      <w:r>
        <w:rPr>
          <w:rFonts w:ascii="Times New Roman" w:hAnsi="Times New Roman" w:cs="Times New Roman"/>
          <w:sz w:val="38"/>
          <w:szCs w:val="38"/>
        </w:rPr>
        <w:t xml:space="preserve">…literally…no clothing upon them that causes sweat.  Hair well trimmed, </w:t>
      </w:r>
      <w:r w:rsidRPr="00856BEF">
        <w:rPr>
          <w:rFonts w:ascii="Times New Roman" w:hAnsi="Times New Roman" w:cs="Times New Roman"/>
          <w:b/>
          <w:sz w:val="38"/>
          <w:szCs w:val="38"/>
          <w:u w:val="single"/>
        </w:rPr>
        <w:t>they look GOOD</w:t>
      </w:r>
      <w:r>
        <w:rPr>
          <w:rFonts w:ascii="Times New Roman" w:hAnsi="Times New Roman" w:cs="Times New Roman"/>
          <w:sz w:val="38"/>
          <w:szCs w:val="38"/>
        </w:rPr>
        <w:t xml:space="preserve">!  Solid </w:t>
      </w:r>
      <w:r>
        <w:rPr>
          <w:rFonts w:ascii="Times New Roman" w:hAnsi="Times New Roman" w:cs="Times New Roman"/>
          <w:sz w:val="38"/>
          <w:szCs w:val="38"/>
        </w:rPr>
        <w:lastRenderedPageBreak/>
        <w:t>marriages.  And they know and teach the difference between holy and unholy…they rightfully judge and God Himself is their inheritance.  He is theirs…He pours Himself upon and within them…</w:t>
      </w:r>
    </w:p>
    <w:p w:rsidR="00C0132E" w:rsidRDefault="00C0132E" w:rsidP="00FA1DBA">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This subtlety is </w:t>
      </w:r>
      <w:r w:rsidRPr="00856BEF">
        <w:rPr>
          <w:rFonts w:ascii="Times New Roman" w:hAnsi="Times New Roman" w:cs="Times New Roman"/>
          <w:b/>
          <w:i/>
          <w:sz w:val="38"/>
          <w:szCs w:val="38"/>
        </w:rPr>
        <w:t>crucial</w:t>
      </w:r>
      <w:r>
        <w:rPr>
          <w:rFonts w:ascii="Times New Roman" w:hAnsi="Times New Roman" w:cs="Times New Roman"/>
          <w:sz w:val="38"/>
          <w:szCs w:val="38"/>
        </w:rPr>
        <w:t xml:space="preserve">…it is </w:t>
      </w:r>
      <w:r w:rsidRPr="00856BEF">
        <w:rPr>
          <w:rFonts w:ascii="Times New Roman" w:hAnsi="Times New Roman" w:cs="Times New Roman"/>
          <w:b/>
          <w:i/>
          <w:sz w:val="38"/>
          <w:szCs w:val="38"/>
        </w:rPr>
        <w:t>decisive</w:t>
      </w:r>
      <w:r>
        <w:rPr>
          <w:rFonts w:ascii="Times New Roman" w:hAnsi="Times New Roman" w:cs="Times New Roman"/>
          <w:sz w:val="38"/>
          <w:szCs w:val="38"/>
        </w:rPr>
        <w:t xml:space="preserve">…it is an </w:t>
      </w:r>
      <w:r w:rsidRPr="00856BEF">
        <w:rPr>
          <w:rFonts w:ascii="Times New Roman" w:hAnsi="Times New Roman" w:cs="Times New Roman"/>
          <w:b/>
          <w:i/>
          <w:sz w:val="38"/>
          <w:szCs w:val="38"/>
        </w:rPr>
        <w:t>imperative</w:t>
      </w:r>
      <w:r>
        <w:rPr>
          <w:rFonts w:ascii="Times New Roman" w:hAnsi="Times New Roman" w:cs="Times New Roman"/>
          <w:sz w:val="38"/>
          <w:szCs w:val="38"/>
        </w:rPr>
        <w:t>…</w:t>
      </w:r>
      <w:r w:rsidRPr="00856BEF">
        <w:rPr>
          <w:rFonts w:ascii="Times New Roman" w:hAnsi="Times New Roman" w:cs="Times New Roman"/>
          <w:b/>
          <w:sz w:val="38"/>
          <w:szCs w:val="38"/>
          <w:u w:val="single"/>
        </w:rPr>
        <w:t>it’s healing</w:t>
      </w:r>
      <w:r>
        <w:rPr>
          <w:rFonts w:ascii="Times New Roman" w:hAnsi="Times New Roman" w:cs="Times New Roman"/>
          <w:sz w:val="38"/>
          <w:szCs w:val="38"/>
        </w:rPr>
        <w:t xml:space="preserve"> and yet I know so many that minister, even today and after today will continue to minister for the Lord and not to Him.  </w:t>
      </w:r>
      <w:r w:rsidRPr="00856BEF">
        <w:rPr>
          <w:rFonts w:ascii="Times New Roman" w:hAnsi="Times New Roman" w:cs="Times New Roman"/>
          <w:b/>
          <w:i/>
          <w:sz w:val="38"/>
          <w:szCs w:val="38"/>
          <w:u w:val="single"/>
        </w:rPr>
        <w:t>You are so missing out.</w:t>
      </w:r>
      <w:r>
        <w:rPr>
          <w:rFonts w:ascii="Times New Roman" w:hAnsi="Times New Roman" w:cs="Times New Roman"/>
          <w:sz w:val="38"/>
          <w:szCs w:val="38"/>
        </w:rPr>
        <w:t xml:space="preserve">  You remain unhealed.  You will grow weary.  You will burn out.  You will certainly burn out on specific people…you will suffer and you will grieve as God resists the proud…even the proud that do His will…with lips that honor </w:t>
      </w:r>
      <w:r w:rsidR="00856BEF">
        <w:rPr>
          <w:rFonts w:ascii="Times New Roman" w:hAnsi="Times New Roman" w:cs="Times New Roman"/>
          <w:sz w:val="38"/>
          <w:szCs w:val="38"/>
        </w:rPr>
        <w:t>Him</w:t>
      </w:r>
      <w:r>
        <w:rPr>
          <w:rFonts w:ascii="Times New Roman" w:hAnsi="Times New Roman" w:cs="Times New Roman"/>
          <w:sz w:val="38"/>
          <w:szCs w:val="38"/>
        </w:rPr>
        <w:t xml:space="preserve"> but a heart that is far from Him…why?  </w:t>
      </w:r>
    </w:p>
    <w:p w:rsidR="00DF423B" w:rsidRDefault="00C0132E" w:rsidP="00FA1DBA">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I know why…because you </w:t>
      </w:r>
      <w:r w:rsidR="00856BEF" w:rsidRPr="00856BEF">
        <w:rPr>
          <w:rFonts w:ascii="Times New Roman" w:hAnsi="Times New Roman" w:cs="Times New Roman"/>
          <w:i/>
          <w:sz w:val="38"/>
          <w:szCs w:val="38"/>
        </w:rPr>
        <w:t>(have a problem with)</w:t>
      </w:r>
      <w:r w:rsidR="00856BEF">
        <w:rPr>
          <w:rFonts w:ascii="Times New Roman" w:hAnsi="Times New Roman" w:cs="Times New Roman"/>
          <w:sz w:val="38"/>
          <w:szCs w:val="38"/>
        </w:rPr>
        <w:t xml:space="preserve"> </w:t>
      </w:r>
      <w:r>
        <w:rPr>
          <w:rFonts w:ascii="Times New Roman" w:hAnsi="Times New Roman" w:cs="Times New Roman"/>
          <w:sz w:val="38"/>
          <w:szCs w:val="38"/>
        </w:rPr>
        <w:t xml:space="preserve">hate humility and you hate gentleness…oh not when it’s given to you…but when you are asked to give it.  You hate positivity and kindness…and </w:t>
      </w:r>
      <w:r w:rsidRPr="001D5D82">
        <w:rPr>
          <w:rFonts w:ascii="Times New Roman" w:hAnsi="Times New Roman" w:cs="Times New Roman"/>
          <w:i/>
          <w:sz w:val="38"/>
          <w:szCs w:val="38"/>
        </w:rPr>
        <w:t>going out of your way</w:t>
      </w:r>
      <w:r>
        <w:rPr>
          <w:rFonts w:ascii="Times New Roman" w:hAnsi="Times New Roman" w:cs="Times New Roman"/>
          <w:sz w:val="38"/>
          <w:szCs w:val="38"/>
        </w:rPr>
        <w:t xml:space="preserve"> service…love that is simply given…oh you don’t hate those things when they’re given to you…just when you’re asked to give them…and even now you’re growing more angry with me as I unsheathe this truth and argue in your heart towards what I’m saying, </w:t>
      </w:r>
      <w:r w:rsidRPr="001D5D82">
        <w:rPr>
          <w:rFonts w:ascii="Times New Roman" w:hAnsi="Times New Roman" w:cs="Times New Roman"/>
          <w:i/>
          <w:sz w:val="38"/>
          <w:szCs w:val="38"/>
        </w:rPr>
        <w:t>“I don’t hate those things…”</w:t>
      </w:r>
      <w:r>
        <w:rPr>
          <w:rFonts w:ascii="Times New Roman" w:hAnsi="Times New Roman" w:cs="Times New Roman"/>
          <w:sz w:val="38"/>
          <w:szCs w:val="38"/>
        </w:rPr>
        <w:t xml:space="preserve">  My response to you is </w:t>
      </w:r>
      <w:proofErr w:type="gramStart"/>
      <w:r>
        <w:rPr>
          <w:rFonts w:ascii="Times New Roman" w:hAnsi="Times New Roman" w:cs="Times New Roman"/>
          <w:sz w:val="38"/>
          <w:szCs w:val="38"/>
        </w:rPr>
        <w:t>a call to reality…</w:t>
      </w:r>
      <w:r w:rsidRPr="001D5D82">
        <w:rPr>
          <w:rFonts w:ascii="Times New Roman" w:hAnsi="Times New Roman" w:cs="Times New Roman"/>
          <w:b/>
          <w:sz w:val="38"/>
          <w:szCs w:val="38"/>
          <w:u w:val="single"/>
        </w:rPr>
        <w:t>prove</w:t>
      </w:r>
      <w:proofErr w:type="gramEnd"/>
      <w:r w:rsidRPr="001D5D82">
        <w:rPr>
          <w:rFonts w:ascii="Times New Roman" w:hAnsi="Times New Roman" w:cs="Times New Roman"/>
          <w:b/>
          <w:sz w:val="38"/>
          <w:szCs w:val="38"/>
          <w:u w:val="single"/>
        </w:rPr>
        <w:t xml:space="preserve"> it.</w:t>
      </w:r>
      <w:r>
        <w:rPr>
          <w:rFonts w:ascii="Times New Roman" w:hAnsi="Times New Roman" w:cs="Times New Roman"/>
          <w:sz w:val="38"/>
          <w:szCs w:val="38"/>
        </w:rPr>
        <w:t xml:space="preserve">  Show me with your past week, month, year, show me with your ministry that </w:t>
      </w:r>
      <w:r w:rsidRPr="001D5D82">
        <w:rPr>
          <w:rFonts w:ascii="Times New Roman" w:hAnsi="Times New Roman" w:cs="Times New Roman"/>
          <w:b/>
          <w:i/>
          <w:sz w:val="38"/>
          <w:szCs w:val="38"/>
          <w:u w:val="single"/>
        </w:rPr>
        <w:t>you love the things that God loves</w:t>
      </w:r>
      <w:r>
        <w:rPr>
          <w:rFonts w:ascii="Times New Roman" w:hAnsi="Times New Roman" w:cs="Times New Roman"/>
          <w:sz w:val="38"/>
          <w:szCs w:val="38"/>
        </w:rPr>
        <w:t>…so few have a heart and stomach to minister TO the Lord but that is where you’re near to God…running and not growing weary…</w:t>
      </w:r>
      <w:r w:rsidRPr="001D5D82">
        <w:rPr>
          <w:rFonts w:ascii="Times New Roman" w:hAnsi="Times New Roman" w:cs="Times New Roman"/>
          <w:b/>
          <w:sz w:val="38"/>
          <w:szCs w:val="38"/>
          <w:u w:val="single"/>
        </w:rPr>
        <w:t xml:space="preserve">setting folks free </w:t>
      </w:r>
      <w:r w:rsidR="001D5D82" w:rsidRPr="001D5D82">
        <w:rPr>
          <w:rFonts w:ascii="Times New Roman" w:hAnsi="Times New Roman" w:cs="Times New Roman"/>
          <w:b/>
          <w:sz w:val="38"/>
          <w:szCs w:val="38"/>
          <w:u w:val="single"/>
        </w:rPr>
        <w:t>and</w:t>
      </w:r>
      <w:r w:rsidRPr="001D5D82">
        <w:rPr>
          <w:rFonts w:ascii="Times New Roman" w:hAnsi="Times New Roman" w:cs="Times New Roman"/>
          <w:b/>
          <w:sz w:val="38"/>
          <w:szCs w:val="38"/>
          <w:u w:val="single"/>
        </w:rPr>
        <w:t xml:space="preserve"> setting an example</w:t>
      </w:r>
      <w:r>
        <w:rPr>
          <w:rFonts w:ascii="Times New Roman" w:hAnsi="Times New Roman" w:cs="Times New Roman"/>
          <w:sz w:val="38"/>
          <w:szCs w:val="38"/>
        </w:rPr>
        <w:t>, a beacon of light, a bright lighthouse in the midst of the storm of their lives…that is where you are healed…</w:t>
      </w:r>
    </w:p>
    <w:p w:rsidR="00C0132E" w:rsidRDefault="00C0132E" w:rsidP="00FA1DBA">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I know you have good intentions…good intentions are always a component of folks ministering to other people…but I’m telling you today how to </w:t>
      </w:r>
      <w:r w:rsidRPr="001D5D82">
        <w:rPr>
          <w:rFonts w:ascii="Times New Roman" w:hAnsi="Times New Roman" w:cs="Times New Roman"/>
          <w:b/>
          <w:i/>
          <w:sz w:val="38"/>
          <w:szCs w:val="38"/>
        </w:rPr>
        <w:t>realize</w:t>
      </w:r>
      <w:r>
        <w:rPr>
          <w:rFonts w:ascii="Times New Roman" w:hAnsi="Times New Roman" w:cs="Times New Roman"/>
          <w:sz w:val="38"/>
          <w:szCs w:val="38"/>
        </w:rPr>
        <w:t xml:space="preserve"> your intentions.  Because I know you have good ones…(Amazon story)</w:t>
      </w:r>
    </w:p>
    <w:p w:rsidR="001A103F" w:rsidRPr="00701CA6" w:rsidRDefault="001A103F" w:rsidP="00701CA6">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lastRenderedPageBreak/>
        <w:t xml:space="preserve">Many minister </w:t>
      </w:r>
      <w:r w:rsidRPr="001D5D82">
        <w:rPr>
          <w:rFonts w:ascii="Times New Roman" w:hAnsi="Times New Roman" w:cs="Times New Roman"/>
          <w:sz w:val="38"/>
          <w:szCs w:val="38"/>
          <w:u w:val="single"/>
        </w:rPr>
        <w:t>for</w:t>
      </w:r>
      <w:r>
        <w:rPr>
          <w:rFonts w:ascii="Times New Roman" w:hAnsi="Times New Roman" w:cs="Times New Roman"/>
          <w:sz w:val="38"/>
          <w:szCs w:val="38"/>
        </w:rPr>
        <w:t xml:space="preserve"> the Lord but man </w:t>
      </w:r>
      <w:r w:rsidRPr="001D5D82">
        <w:rPr>
          <w:rFonts w:ascii="Times New Roman" w:hAnsi="Times New Roman" w:cs="Times New Roman"/>
          <w:b/>
          <w:i/>
          <w:sz w:val="38"/>
          <w:szCs w:val="38"/>
        </w:rPr>
        <w:t>leave behind the idols and minister to the Lord!</w:t>
      </w:r>
      <w:r>
        <w:rPr>
          <w:rFonts w:ascii="Times New Roman" w:hAnsi="Times New Roman" w:cs="Times New Roman"/>
          <w:sz w:val="38"/>
          <w:szCs w:val="38"/>
        </w:rPr>
        <w:t xml:space="preserve">  That’s where it</w:t>
      </w:r>
      <w:r w:rsidR="001D5D82">
        <w:rPr>
          <w:rFonts w:ascii="Times New Roman" w:hAnsi="Times New Roman" w:cs="Times New Roman"/>
          <w:sz w:val="38"/>
          <w:szCs w:val="38"/>
        </w:rPr>
        <w:t>’</w:t>
      </w:r>
      <w:r>
        <w:rPr>
          <w:rFonts w:ascii="Times New Roman" w:hAnsi="Times New Roman" w:cs="Times New Roman"/>
          <w:sz w:val="38"/>
          <w:szCs w:val="38"/>
        </w:rPr>
        <w:t xml:space="preserve">s at…that is so much better!  </w:t>
      </w:r>
      <w:r w:rsidRPr="001D5D82">
        <w:rPr>
          <w:rFonts w:ascii="Times New Roman" w:hAnsi="Times New Roman" w:cs="Times New Roman"/>
          <w:i/>
          <w:sz w:val="38"/>
          <w:szCs w:val="38"/>
        </w:rPr>
        <w:t>What would He have you to do</w:t>
      </w:r>
      <w:r>
        <w:rPr>
          <w:rFonts w:ascii="Times New Roman" w:hAnsi="Times New Roman" w:cs="Times New Roman"/>
          <w:sz w:val="38"/>
          <w:szCs w:val="38"/>
        </w:rPr>
        <w:t xml:space="preserve">, YES, BUT HOW would He have you to do it?  </w:t>
      </w:r>
      <w:proofErr w:type="gramStart"/>
      <w:r>
        <w:rPr>
          <w:rFonts w:ascii="Times New Roman" w:hAnsi="Times New Roman" w:cs="Times New Roman"/>
          <w:sz w:val="38"/>
          <w:szCs w:val="38"/>
        </w:rPr>
        <w:t>What</w:t>
      </w:r>
      <w:r w:rsidR="00701CA6">
        <w:rPr>
          <w:rFonts w:ascii="Times New Roman" w:hAnsi="Times New Roman" w:cs="Times New Roman"/>
          <w:sz w:val="38"/>
          <w:szCs w:val="38"/>
        </w:rPr>
        <w:t>’</w:t>
      </w:r>
      <w:r w:rsidR="00701CA6" w:rsidRPr="00701CA6">
        <w:rPr>
          <w:rFonts w:ascii="Times New Roman" w:hAnsi="Times New Roman" w:cs="Times New Roman"/>
          <w:sz w:val="38"/>
          <w:szCs w:val="38"/>
        </w:rPr>
        <w:t>s</w:t>
      </w:r>
      <w:proofErr w:type="gramEnd"/>
      <w:r w:rsidRPr="00701CA6">
        <w:rPr>
          <w:rFonts w:ascii="Times New Roman" w:hAnsi="Times New Roman" w:cs="Times New Roman"/>
          <w:sz w:val="38"/>
          <w:szCs w:val="38"/>
        </w:rPr>
        <w:t xml:space="preserve"> the focus and the goal?  Why are you doing it?  </w:t>
      </w:r>
      <w:r w:rsidRPr="00701CA6">
        <w:rPr>
          <w:rFonts w:ascii="Times New Roman" w:hAnsi="Times New Roman" w:cs="Times New Roman"/>
          <w:b/>
          <w:i/>
          <w:sz w:val="38"/>
          <w:szCs w:val="38"/>
          <w:u w:val="single"/>
        </w:rPr>
        <w:t>To do what’s right or to love the Lord!?</w:t>
      </w:r>
      <w:r w:rsidRPr="00701CA6">
        <w:rPr>
          <w:rFonts w:ascii="Times New Roman" w:hAnsi="Times New Roman" w:cs="Times New Roman"/>
          <w:sz w:val="38"/>
          <w:szCs w:val="38"/>
        </w:rPr>
        <w:t xml:space="preserve">  These are the most important questions for the </w:t>
      </w:r>
      <w:r w:rsidRPr="00701CA6">
        <w:rPr>
          <w:rFonts w:ascii="Times New Roman" w:hAnsi="Times New Roman" w:cs="Times New Roman"/>
          <w:i/>
          <w:sz w:val="38"/>
          <w:szCs w:val="38"/>
        </w:rPr>
        <w:t>joy filled, power filled, wonder filled</w:t>
      </w:r>
      <w:r w:rsidRPr="00701CA6">
        <w:rPr>
          <w:rFonts w:ascii="Times New Roman" w:hAnsi="Times New Roman" w:cs="Times New Roman"/>
          <w:sz w:val="38"/>
          <w:szCs w:val="38"/>
        </w:rPr>
        <w:t xml:space="preserve"> minister who ministers TO God rather than for Him.  And all of a sudden, ministry </w:t>
      </w:r>
      <w:r w:rsidRPr="00701CA6">
        <w:rPr>
          <w:rFonts w:ascii="Times New Roman" w:hAnsi="Times New Roman" w:cs="Times New Roman"/>
          <w:i/>
          <w:sz w:val="38"/>
          <w:szCs w:val="38"/>
          <w:u w:val="single"/>
        </w:rPr>
        <w:t>IS</w:t>
      </w:r>
      <w:r w:rsidRPr="00701CA6">
        <w:rPr>
          <w:rFonts w:ascii="Times New Roman" w:hAnsi="Times New Roman" w:cs="Times New Roman"/>
          <w:sz w:val="38"/>
          <w:szCs w:val="38"/>
        </w:rPr>
        <w:t xml:space="preserve"> the refresh…ministry </w:t>
      </w:r>
      <w:r w:rsidRPr="00701CA6">
        <w:rPr>
          <w:rFonts w:ascii="Times New Roman" w:hAnsi="Times New Roman" w:cs="Times New Roman"/>
          <w:i/>
          <w:sz w:val="38"/>
          <w:szCs w:val="38"/>
          <w:u w:val="single"/>
        </w:rPr>
        <w:t>IS</w:t>
      </w:r>
      <w:r w:rsidRPr="00701CA6">
        <w:rPr>
          <w:rFonts w:ascii="Times New Roman" w:hAnsi="Times New Roman" w:cs="Times New Roman"/>
          <w:sz w:val="38"/>
          <w:szCs w:val="38"/>
        </w:rPr>
        <w:t xml:space="preserve"> the recharge…and through your ministry TO God </w:t>
      </w:r>
      <w:proofErr w:type="gramStart"/>
      <w:r w:rsidRPr="00701CA6">
        <w:rPr>
          <w:rFonts w:ascii="Times New Roman" w:hAnsi="Times New Roman" w:cs="Times New Roman"/>
          <w:sz w:val="38"/>
          <w:szCs w:val="38"/>
        </w:rPr>
        <w:t>you</w:t>
      </w:r>
      <w:proofErr w:type="gramEnd"/>
      <w:r w:rsidRPr="00701CA6">
        <w:rPr>
          <w:rFonts w:ascii="Times New Roman" w:hAnsi="Times New Roman" w:cs="Times New Roman"/>
          <w:sz w:val="38"/>
          <w:szCs w:val="38"/>
        </w:rPr>
        <w:t xml:space="preserve"> are growing in grace as you work!  </w:t>
      </w:r>
    </w:p>
    <w:p w:rsidR="00C0132E" w:rsidRDefault="00C0132E" w:rsidP="00FA1DBA">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You know I was thinking about this…where in practical ministry is it always ministry </w:t>
      </w:r>
      <w:r w:rsidRPr="001D5D82">
        <w:rPr>
          <w:rFonts w:ascii="Times New Roman" w:hAnsi="Times New Roman" w:cs="Times New Roman"/>
          <w:b/>
          <w:sz w:val="38"/>
          <w:szCs w:val="38"/>
          <w:u w:val="single"/>
        </w:rPr>
        <w:t>TO</w:t>
      </w:r>
      <w:r>
        <w:rPr>
          <w:rFonts w:ascii="Times New Roman" w:hAnsi="Times New Roman" w:cs="Times New Roman"/>
          <w:sz w:val="38"/>
          <w:szCs w:val="38"/>
        </w:rPr>
        <w:t xml:space="preserve"> the Lord…?  And as I went through my mind…everything fell short.  Everything could be ministry for Him…I thought of baptism and communion…but even in those ministries that are to ho</w:t>
      </w:r>
      <w:r w:rsidR="001D5D82">
        <w:rPr>
          <w:rFonts w:ascii="Times New Roman" w:hAnsi="Times New Roman" w:cs="Times New Roman"/>
          <w:sz w:val="38"/>
          <w:szCs w:val="38"/>
        </w:rPr>
        <w:t>nor the Lord, it’s easy to think</w:t>
      </w:r>
      <w:r>
        <w:rPr>
          <w:rFonts w:ascii="Times New Roman" w:hAnsi="Times New Roman" w:cs="Times New Roman"/>
          <w:sz w:val="38"/>
          <w:szCs w:val="38"/>
        </w:rPr>
        <w:t xml:space="preserve"> that at least 1% of those things folks perhaps can do to </w:t>
      </w:r>
      <w:r w:rsidRPr="001D5D82">
        <w:rPr>
          <w:rFonts w:ascii="Times New Roman" w:hAnsi="Times New Roman" w:cs="Times New Roman"/>
          <w:i/>
          <w:sz w:val="38"/>
          <w:szCs w:val="38"/>
        </w:rPr>
        <w:t>be seen</w:t>
      </w:r>
      <w:r>
        <w:rPr>
          <w:rFonts w:ascii="Times New Roman" w:hAnsi="Times New Roman" w:cs="Times New Roman"/>
          <w:sz w:val="38"/>
          <w:szCs w:val="38"/>
        </w:rPr>
        <w:t xml:space="preserve"> or to conform…but there is one ministry that is strictly ministry </w:t>
      </w:r>
      <w:r w:rsidRPr="001D5D82">
        <w:rPr>
          <w:rFonts w:ascii="Times New Roman" w:hAnsi="Times New Roman" w:cs="Times New Roman"/>
          <w:b/>
          <w:sz w:val="38"/>
          <w:szCs w:val="38"/>
          <w:u w:val="single"/>
        </w:rPr>
        <w:t>to</w:t>
      </w:r>
      <w:r>
        <w:rPr>
          <w:rFonts w:ascii="Times New Roman" w:hAnsi="Times New Roman" w:cs="Times New Roman"/>
          <w:sz w:val="38"/>
          <w:szCs w:val="38"/>
        </w:rPr>
        <w:t xml:space="preserve"> the Lord and that’s in the giving of Tithes and Offerings.  </w:t>
      </w:r>
    </w:p>
    <w:p w:rsidR="001A103F" w:rsidRDefault="00C0132E" w:rsidP="001A103F">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Here’s where perhaps those that desire to mini</w:t>
      </w:r>
      <w:r w:rsidR="001D5D82">
        <w:rPr>
          <w:rFonts w:ascii="Times New Roman" w:hAnsi="Times New Roman" w:cs="Times New Roman"/>
          <w:sz w:val="38"/>
          <w:szCs w:val="38"/>
        </w:rPr>
        <w:t>ster to Him…I can point you to this</w:t>
      </w:r>
      <w:r>
        <w:rPr>
          <w:rFonts w:ascii="Times New Roman" w:hAnsi="Times New Roman" w:cs="Times New Roman"/>
          <w:sz w:val="38"/>
          <w:szCs w:val="38"/>
        </w:rPr>
        <w:t xml:space="preserve"> because the giving of your earthly treasure in </w:t>
      </w:r>
      <w:r w:rsidRPr="001D5D82">
        <w:rPr>
          <w:rFonts w:ascii="Times New Roman" w:hAnsi="Times New Roman" w:cs="Times New Roman"/>
          <w:b/>
          <w:i/>
          <w:sz w:val="38"/>
          <w:szCs w:val="38"/>
        </w:rPr>
        <w:t>this</w:t>
      </w:r>
      <w:r>
        <w:rPr>
          <w:rFonts w:ascii="Times New Roman" w:hAnsi="Times New Roman" w:cs="Times New Roman"/>
          <w:sz w:val="38"/>
          <w:szCs w:val="38"/>
        </w:rPr>
        <w:t xml:space="preserve"> church is not </w:t>
      </w:r>
      <w:r w:rsidRPr="001D5D82">
        <w:rPr>
          <w:rFonts w:ascii="Times New Roman" w:hAnsi="Times New Roman" w:cs="Times New Roman"/>
          <w:i/>
          <w:sz w:val="38"/>
          <w:szCs w:val="38"/>
        </w:rPr>
        <w:t>pass-a-plate</w:t>
      </w:r>
      <w:r>
        <w:rPr>
          <w:rFonts w:ascii="Times New Roman" w:hAnsi="Times New Roman" w:cs="Times New Roman"/>
          <w:sz w:val="38"/>
          <w:szCs w:val="38"/>
        </w:rPr>
        <w:t xml:space="preserve"> so that you make sure you have something to give so the person next to you thinks you’re a </w:t>
      </w:r>
      <w:r w:rsidRPr="001D5D82">
        <w:rPr>
          <w:rFonts w:ascii="Times New Roman" w:hAnsi="Times New Roman" w:cs="Times New Roman"/>
          <w:i/>
          <w:sz w:val="38"/>
          <w:szCs w:val="38"/>
        </w:rPr>
        <w:t>real</w:t>
      </w:r>
      <w:r>
        <w:rPr>
          <w:rFonts w:ascii="Times New Roman" w:hAnsi="Times New Roman" w:cs="Times New Roman"/>
          <w:sz w:val="38"/>
          <w:szCs w:val="38"/>
        </w:rPr>
        <w:t xml:space="preserve"> Christian…that’s not how we do it here…it’s between you and the Lord when you give…no one else see’s and the Bible says in Matthew 6:21, </w:t>
      </w:r>
      <w:r w:rsidRPr="001D5D82">
        <w:rPr>
          <w:rFonts w:ascii="Times New Roman" w:hAnsi="Times New Roman" w:cs="Times New Roman"/>
          <w:i/>
          <w:sz w:val="38"/>
          <w:szCs w:val="38"/>
        </w:rPr>
        <w:t xml:space="preserve">“Where </w:t>
      </w:r>
      <w:r w:rsidR="001A103F" w:rsidRPr="001D5D82">
        <w:rPr>
          <w:rFonts w:ascii="Times New Roman" w:hAnsi="Times New Roman" w:cs="Times New Roman"/>
          <w:i/>
          <w:sz w:val="38"/>
          <w:szCs w:val="38"/>
        </w:rPr>
        <w:t>your treasure is, there your heart will be also.”</w:t>
      </w:r>
      <w:r w:rsidR="001A103F">
        <w:rPr>
          <w:rFonts w:ascii="Times New Roman" w:hAnsi="Times New Roman" w:cs="Times New Roman"/>
          <w:sz w:val="38"/>
          <w:szCs w:val="38"/>
        </w:rPr>
        <w:t xml:space="preserve">  So if you’re looking for a ministry to minister </w:t>
      </w:r>
      <w:r w:rsidR="001A103F" w:rsidRPr="001D5D82">
        <w:rPr>
          <w:rFonts w:ascii="Times New Roman" w:hAnsi="Times New Roman" w:cs="Times New Roman"/>
          <w:b/>
          <w:sz w:val="38"/>
          <w:szCs w:val="38"/>
          <w:u w:val="single"/>
        </w:rPr>
        <w:t>to</w:t>
      </w:r>
      <w:r w:rsidR="001A103F">
        <w:rPr>
          <w:rFonts w:ascii="Times New Roman" w:hAnsi="Times New Roman" w:cs="Times New Roman"/>
          <w:sz w:val="38"/>
          <w:szCs w:val="38"/>
        </w:rPr>
        <w:t xml:space="preserve"> the Lord in…that’s the one to start with.  </w:t>
      </w:r>
      <w:r w:rsidR="001A103F" w:rsidRPr="001D5D82">
        <w:rPr>
          <w:rFonts w:ascii="Times New Roman" w:hAnsi="Times New Roman" w:cs="Times New Roman"/>
          <w:i/>
          <w:sz w:val="38"/>
          <w:szCs w:val="38"/>
        </w:rPr>
        <w:t>From the heart flows all the issues of life</w:t>
      </w:r>
      <w:r w:rsidR="001A103F">
        <w:rPr>
          <w:rFonts w:ascii="Times New Roman" w:hAnsi="Times New Roman" w:cs="Times New Roman"/>
          <w:sz w:val="38"/>
          <w:szCs w:val="38"/>
        </w:rPr>
        <w:t xml:space="preserve"> (Proverbs 4:23), so if you’re stumped at the giving of tithes and offerings…the giving of your treasure…then I would submit every other ministry leans towards </w:t>
      </w:r>
      <w:r w:rsidR="001A103F" w:rsidRPr="001D5D82">
        <w:rPr>
          <w:rFonts w:ascii="Times New Roman" w:hAnsi="Times New Roman" w:cs="Times New Roman"/>
          <w:b/>
          <w:sz w:val="38"/>
          <w:szCs w:val="38"/>
          <w:u w:val="single"/>
        </w:rPr>
        <w:t>for</w:t>
      </w:r>
      <w:r w:rsidR="001A103F">
        <w:rPr>
          <w:rFonts w:ascii="Times New Roman" w:hAnsi="Times New Roman" w:cs="Times New Roman"/>
          <w:sz w:val="38"/>
          <w:szCs w:val="38"/>
        </w:rPr>
        <w:t xml:space="preserve"> the Lord…rather than </w:t>
      </w:r>
      <w:r w:rsidR="001A103F" w:rsidRPr="001D5D82">
        <w:rPr>
          <w:rFonts w:ascii="Times New Roman" w:hAnsi="Times New Roman" w:cs="Times New Roman"/>
          <w:b/>
          <w:sz w:val="38"/>
          <w:szCs w:val="38"/>
          <w:u w:val="single"/>
        </w:rPr>
        <w:t>to</w:t>
      </w:r>
      <w:r w:rsidR="001A103F">
        <w:rPr>
          <w:rFonts w:ascii="Times New Roman" w:hAnsi="Times New Roman" w:cs="Times New Roman"/>
          <w:sz w:val="38"/>
          <w:szCs w:val="38"/>
        </w:rPr>
        <w:t xml:space="preserve"> Him…and in that is such a HUGE difference…a crucial </w:t>
      </w:r>
      <w:r w:rsidR="001A103F">
        <w:rPr>
          <w:rFonts w:ascii="Times New Roman" w:hAnsi="Times New Roman" w:cs="Times New Roman"/>
          <w:sz w:val="38"/>
          <w:szCs w:val="38"/>
        </w:rPr>
        <w:lastRenderedPageBreak/>
        <w:t>differen</w:t>
      </w:r>
      <w:r w:rsidR="001D5D82">
        <w:rPr>
          <w:rFonts w:ascii="Times New Roman" w:hAnsi="Times New Roman" w:cs="Times New Roman"/>
          <w:sz w:val="38"/>
          <w:szCs w:val="38"/>
        </w:rPr>
        <w:t>ce</w:t>
      </w:r>
      <w:r w:rsidR="001A103F">
        <w:rPr>
          <w:rFonts w:ascii="Times New Roman" w:hAnsi="Times New Roman" w:cs="Times New Roman"/>
          <w:sz w:val="38"/>
          <w:szCs w:val="38"/>
        </w:rPr>
        <w:t>…a personally decisive difference…an imperative difference…and ultimately a healing difference.</w:t>
      </w:r>
    </w:p>
    <w:p w:rsidR="001A103F" w:rsidRDefault="001A103F" w:rsidP="001A103F">
      <w:pPr>
        <w:rPr>
          <w:rFonts w:ascii="Times New Roman" w:hAnsi="Times New Roman" w:cs="Times New Roman"/>
          <w:sz w:val="38"/>
          <w:szCs w:val="38"/>
        </w:rPr>
      </w:pPr>
      <w:r>
        <w:rPr>
          <w:rFonts w:ascii="Times New Roman" w:hAnsi="Times New Roman" w:cs="Times New Roman"/>
          <w:sz w:val="38"/>
          <w:szCs w:val="38"/>
        </w:rPr>
        <w:t xml:space="preserve">Acts Chapter 13 Verses </w:t>
      </w:r>
      <w:r w:rsidR="00660F92">
        <w:rPr>
          <w:rFonts w:ascii="Times New Roman" w:hAnsi="Times New Roman" w:cs="Times New Roman"/>
          <w:sz w:val="38"/>
          <w:szCs w:val="38"/>
        </w:rPr>
        <w:t>2 – 3</w:t>
      </w:r>
    </w:p>
    <w:p w:rsidR="00660F92" w:rsidRDefault="00660F92" w:rsidP="00660F92">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 couple of things to note here.  First, notice </w:t>
      </w:r>
      <w:r w:rsidRPr="001950A6">
        <w:rPr>
          <w:rFonts w:ascii="Times New Roman" w:hAnsi="Times New Roman" w:cs="Times New Roman"/>
          <w:b/>
          <w:i/>
          <w:sz w:val="38"/>
          <w:szCs w:val="38"/>
          <w:u w:val="single"/>
        </w:rPr>
        <w:t>it is God who calls folks, not man.</w:t>
      </w:r>
      <w:r>
        <w:rPr>
          <w:rFonts w:ascii="Times New Roman" w:hAnsi="Times New Roman" w:cs="Times New Roman"/>
          <w:sz w:val="38"/>
          <w:szCs w:val="38"/>
        </w:rPr>
        <w:t xml:space="preserve">  One does not </w:t>
      </w:r>
      <w:r w:rsidRPr="001950A6">
        <w:rPr>
          <w:rFonts w:ascii="Times New Roman" w:hAnsi="Times New Roman" w:cs="Times New Roman"/>
          <w:i/>
          <w:sz w:val="38"/>
          <w:szCs w:val="38"/>
          <w:u w:val="single"/>
        </w:rPr>
        <w:t>apply</w:t>
      </w:r>
      <w:r>
        <w:rPr>
          <w:rFonts w:ascii="Times New Roman" w:hAnsi="Times New Roman" w:cs="Times New Roman"/>
          <w:sz w:val="38"/>
          <w:szCs w:val="38"/>
        </w:rPr>
        <w:t xml:space="preserve"> for a position of ministry.  God calls them and that call includes two things.  </w:t>
      </w:r>
      <w:r w:rsidRPr="001950A6">
        <w:rPr>
          <w:rFonts w:ascii="Times New Roman" w:hAnsi="Times New Roman" w:cs="Times New Roman"/>
          <w:b/>
          <w:sz w:val="38"/>
          <w:szCs w:val="38"/>
          <w:u w:val="single"/>
        </w:rPr>
        <w:t>Separation and confirmation.</w:t>
      </w:r>
    </w:p>
    <w:p w:rsidR="00660F92" w:rsidRDefault="00660F92" w:rsidP="00660F92">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Notice it says here, </w:t>
      </w:r>
      <w:r w:rsidRPr="001950A6">
        <w:rPr>
          <w:rFonts w:ascii="Times New Roman" w:hAnsi="Times New Roman" w:cs="Times New Roman"/>
          <w:i/>
          <w:sz w:val="38"/>
          <w:szCs w:val="38"/>
        </w:rPr>
        <w:t xml:space="preserve">“Separate to </w:t>
      </w:r>
      <w:proofErr w:type="gramStart"/>
      <w:r w:rsidRPr="001950A6">
        <w:rPr>
          <w:rFonts w:ascii="Times New Roman" w:hAnsi="Times New Roman" w:cs="Times New Roman"/>
          <w:i/>
          <w:sz w:val="38"/>
          <w:szCs w:val="38"/>
        </w:rPr>
        <w:t>Me</w:t>
      </w:r>
      <w:proofErr w:type="gramEnd"/>
      <w:r w:rsidRPr="001950A6">
        <w:rPr>
          <w:rFonts w:ascii="Times New Roman" w:hAnsi="Times New Roman" w:cs="Times New Roman"/>
          <w:i/>
          <w:sz w:val="38"/>
          <w:szCs w:val="38"/>
        </w:rPr>
        <w:t>.”</w:t>
      </w:r>
      <w:r>
        <w:rPr>
          <w:rFonts w:ascii="Times New Roman" w:hAnsi="Times New Roman" w:cs="Times New Roman"/>
          <w:sz w:val="38"/>
          <w:szCs w:val="38"/>
        </w:rPr>
        <w:t xml:space="preserve">  </w:t>
      </w:r>
      <w:r w:rsidRPr="001950A6">
        <w:rPr>
          <w:rFonts w:ascii="Times New Roman" w:hAnsi="Times New Roman" w:cs="Times New Roman"/>
          <w:b/>
          <w:i/>
          <w:sz w:val="38"/>
          <w:szCs w:val="38"/>
          <w:u w:val="single"/>
        </w:rPr>
        <w:t>To separate to God one must separate from that which keeps them from God.</w:t>
      </w:r>
      <w:r>
        <w:rPr>
          <w:rFonts w:ascii="Times New Roman" w:hAnsi="Times New Roman" w:cs="Times New Roman"/>
          <w:sz w:val="38"/>
          <w:szCs w:val="38"/>
        </w:rPr>
        <w:t xml:space="preserve">  And so you will see this </w:t>
      </w:r>
      <w:r w:rsidRPr="001950A6">
        <w:rPr>
          <w:rFonts w:ascii="Times New Roman" w:hAnsi="Times New Roman" w:cs="Times New Roman"/>
          <w:i/>
          <w:sz w:val="38"/>
          <w:szCs w:val="38"/>
        </w:rPr>
        <w:t>“thing”</w:t>
      </w:r>
      <w:r>
        <w:rPr>
          <w:rFonts w:ascii="Times New Roman" w:hAnsi="Times New Roman" w:cs="Times New Roman"/>
          <w:sz w:val="38"/>
          <w:szCs w:val="38"/>
        </w:rPr>
        <w:t xml:space="preserve"> about someone…this </w:t>
      </w:r>
      <w:r w:rsidRPr="001950A6">
        <w:rPr>
          <w:rFonts w:ascii="Times New Roman" w:hAnsi="Times New Roman" w:cs="Times New Roman"/>
          <w:i/>
          <w:sz w:val="38"/>
          <w:szCs w:val="38"/>
        </w:rPr>
        <w:t>character</w:t>
      </w:r>
      <w:r>
        <w:rPr>
          <w:rFonts w:ascii="Times New Roman" w:hAnsi="Times New Roman" w:cs="Times New Roman"/>
          <w:sz w:val="38"/>
          <w:szCs w:val="38"/>
        </w:rPr>
        <w:t xml:space="preserve"> about them begin to override and overrule within a person towards that calling…</w:t>
      </w:r>
      <w:r w:rsidRPr="001950A6">
        <w:rPr>
          <w:rFonts w:ascii="Times New Roman" w:hAnsi="Times New Roman" w:cs="Times New Roman"/>
          <w:b/>
          <w:sz w:val="38"/>
          <w:szCs w:val="38"/>
          <w:u w:val="single"/>
        </w:rPr>
        <w:t>if</w:t>
      </w:r>
      <w:r>
        <w:rPr>
          <w:rFonts w:ascii="Times New Roman" w:hAnsi="Times New Roman" w:cs="Times New Roman"/>
          <w:sz w:val="38"/>
          <w:szCs w:val="38"/>
        </w:rPr>
        <w:t xml:space="preserve"> it is God that has called them.  </w:t>
      </w:r>
    </w:p>
    <w:p w:rsidR="00660F92" w:rsidRDefault="00660F92" w:rsidP="00660F92">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Then there is </w:t>
      </w:r>
      <w:r w:rsidRPr="001950A6">
        <w:rPr>
          <w:rFonts w:ascii="Times New Roman" w:hAnsi="Times New Roman" w:cs="Times New Roman"/>
          <w:sz w:val="38"/>
          <w:szCs w:val="38"/>
          <w:u w:val="single"/>
        </w:rPr>
        <w:t>recognition.</w:t>
      </w:r>
      <w:r>
        <w:rPr>
          <w:rFonts w:ascii="Times New Roman" w:hAnsi="Times New Roman" w:cs="Times New Roman"/>
          <w:sz w:val="38"/>
          <w:szCs w:val="38"/>
        </w:rPr>
        <w:t xml:space="preserve">  A confirmation through prayer and fasting on the part of the church and especially the church overseers.  Throughout this whole process we have a great guide, an excellent </w:t>
      </w:r>
      <w:proofErr w:type="gramStart"/>
      <w:r>
        <w:rPr>
          <w:rFonts w:ascii="Times New Roman" w:hAnsi="Times New Roman" w:cs="Times New Roman"/>
          <w:sz w:val="38"/>
          <w:szCs w:val="38"/>
        </w:rPr>
        <w:t>example,</w:t>
      </w:r>
      <w:proofErr w:type="gramEnd"/>
      <w:r>
        <w:rPr>
          <w:rFonts w:ascii="Times New Roman" w:hAnsi="Times New Roman" w:cs="Times New Roman"/>
          <w:sz w:val="38"/>
          <w:szCs w:val="38"/>
        </w:rPr>
        <w:t xml:space="preserve"> </w:t>
      </w:r>
      <w:r w:rsidRPr="001950A6">
        <w:rPr>
          <w:rFonts w:ascii="Times New Roman" w:hAnsi="Times New Roman" w:cs="Times New Roman"/>
          <w:b/>
          <w:i/>
          <w:sz w:val="38"/>
          <w:szCs w:val="38"/>
          <w:u w:val="single"/>
        </w:rPr>
        <w:t>they are dependent on God</w:t>
      </w:r>
      <w:r>
        <w:rPr>
          <w:rFonts w:ascii="Times New Roman" w:hAnsi="Times New Roman" w:cs="Times New Roman"/>
          <w:sz w:val="38"/>
          <w:szCs w:val="38"/>
        </w:rPr>
        <w:t xml:space="preserve">, </w:t>
      </w:r>
      <w:r w:rsidRPr="001950A6">
        <w:rPr>
          <w:rFonts w:ascii="Times New Roman" w:hAnsi="Times New Roman" w:cs="Times New Roman"/>
          <w:i/>
          <w:sz w:val="38"/>
          <w:szCs w:val="38"/>
        </w:rPr>
        <w:t>not rational…not need…not emotion</w:t>
      </w:r>
      <w:r>
        <w:rPr>
          <w:rFonts w:ascii="Times New Roman" w:hAnsi="Times New Roman" w:cs="Times New Roman"/>
          <w:sz w:val="38"/>
          <w:szCs w:val="38"/>
        </w:rPr>
        <w:t>…simply the moving, the voice and the confirmation of the Holy Spirit.</w:t>
      </w:r>
    </w:p>
    <w:p w:rsidR="00660F92" w:rsidRDefault="00660F92" w:rsidP="00660F92">
      <w:pPr>
        <w:rPr>
          <w:rFonts w:ascii="Times New Roman" w:hAnsi="Times New Roman" w:cs="Times New Roman"/>
          <w:sz w:val="38"/>
          <w:szCs w:val="38"/>
        </w:rPr>
      </w:pPr>
      <w:r>
        <w:rPr>
          <w:rFonts w:ascii="Times New Roman" w:hAnsi="Times New Roman" w:cs="Times New Roman"/>
          <w:sz w:val="38"/>
          <w:szCs w:val="38"/>
        </w:rPr>
        <w:t>Acts Chapter 13 Verses 4 – 9</w:t>
      </w:r>
    </w:p>
    <w:p w:rsidR="00660F92" w:rsidRDefault="00660F92" w:rsidP="00660F92">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Here we have a </w:t>
      </w:r>
      <w:r w:rsidRPr="006054C7">
        <w:rPr>
          <w:rFonts w:ascii="Times New Roman" w:hAnsi="Times New Roman" w:cs="Times New Roman"/>
          <w:b/>
          <w:sz w:val="38"/>
          <w:szCs w:val="38"/>
          <w:u w:val="single"/>
        </w:rPr>
        <w:t>shift</w:t>
      </w:r>
      <w:r>
        <w:rPr>
          <w:rFonts w:ascii="Times New Roman" w:hAnsi="Times New Roman" w:cs="Times New Roman"/>
          <w:sz w:val="38"/>
          <w:szCs w:val="38"/>
        </w:rPr>
        <w:t xml:space="preserve"> from knowing him as </w:t>
      </w:r>
      <w:r w:rsidRPr="006054C7">
        <w:rPr>
          <w:rFonts w:ascii="Times New Roman" w:hAnsi="Times New Roman" w:cs="Times New Roman"/>
          <w:i/>
          <w:sz w:val="38"/>
          <w:szCs w:val="38"/>
        </w:rPr>
        <w:t>Saul</w:t>
      </w:r>
      <w:r>
        <w:rPr>
          <w:rFonts w:ascii="Times New Roman" w:hAnsi="Times New Roman" w:cs="Times New Roman"/>
          <w:sz w:val="38"/>
          <w:szCs w:val="38"/>
        </w:rPr>
        <w:t xml:space="preserve"> to knowing him as </w:t>
      </w:r>
      <w:r w:rsidRPr="006054C7">
        <w:rPr>
          <w:rFonts w:ascii="Times New Roman" w:hAnsi="Times New Roman" w:cs="Times New Roman"/>
          <w:i/>
          <w:sz w:val="38"/>
          <w:szCs w:val="38"/>
        </w:rPr>
        <w:t>Paul</w:t>
      </w:r>
      <w:r>
        <w:rPr>
          <w:rFonts w:ascii="Times New Roman" w:hAnsi="Times New Roman" w:cs="Times New Roman"/>
          <w:sz w:val="38"/>
          <w:szCs w:val="38"/>
        </w:rPr>
        <w:t xml:space="preserve"> </w:t>
      </w:r>
      <w:r w:rsidRPr="006054C7">
        <w:rPr>
          <w:rFonts w:ascii="Times New Roman" w:hAnsi="Times New Roman" w:cs="Times New Roman"/>
          <w:b/>
          <w:sz w:val="38"/>
          <w:szCs w:val="38"/>
        </w:rPr>
        <w:t>from here on out.</w:t>
      </w:r>
      <w:r>
        <w:rPr>
          <w:rFonts w:ascii="Times New Roman" w:hAnsi="Times New Roman" w:cs="Times New Roman"/>
          <w:sz w:val="38"/>
          <w:szCs w:val="38"/>
        </w:rPr>
        <w:t xml:space="preserve">  This is interesting.  Saul’s name wasn’t exactly </w:t>
      </w:r>
      <w:r w:rsidRPr="006054C7">
        <w:rPr>
          <w:rFonts w:ascii="Times New Roman" w:hAnsi="Times New Roman" w:cs="Times New Roman"/>
          <w:i/>
          <w:sz w:val="38"/>
          <w:szCs w:val="38"/>
          <w:u w:val="single"/>
        </w:rPr>
        <w:t>changed.</w:t>
      </w:r>
      <w:r>
        <w:rPr>
          <w:rFonts w:ascii="Times New Roman" w:hAnsi="Times New Roman" w:cs="Times New Roman"/>
          <w:sz w:val="38"/>
          <w:szCs w:val="38"/>
        </w:rPr>
        <w:t xml:space="preserve">  He was </w:t>
      </w:r>
      <w:r w:rsidRPr="006054C7">
        <w:rPr>
          <w:rFonts w:ascii="Times New Roman" w:hAnsi="Times New Roman" w:cs="Times New Roman"/>
          <w:i/>
          <w:sz w:val="38"/>
          <w:szCs w:val="38"/>
        </w:rPr>
        <w:t>“also</w:t>
      </w:r>
      <w:r>
        <w:rPr>
          <w:rFonts w:ascii="Times New Roman" w:hAnsi="Times New Roman" w:cs="Times New Roman"/>
          <w:sz w:val="38"/>
          <w:szCs w:val="38"/>
        </w:rPr>
        <w:t xml:space="preserve">” called Paul.  The custom of </w:t>
      </w:r>
      <w:r w:rsidRPr="006054C7">
        <w:rPr>
          <w:rFonts w:ascii="Times New Roman" w:hAnsi="Times New Roman" w:cs="Times New Roman"/>
          <w:b/>
          <w:sz w:val="38"/>
          <w:szCs w:val="38"/>
          <w:u w:val="single"/>
        </w:rPr>
        <w:t>dual names</w:t>
      </w:r>
      <w:r>
        <w:rPr>
          <w:rFonts w:ascii="Times New Roman" w:hAnsi="Times New Roman" w:cs="Times New Roman"/>
          <w:sz w:val="38"/>
          <w:szCs w:val="38"/>
        </w:rPr>
        <w:t xml:space="preserve"> was common in those days.  I </w:t>
      </w:r>
      <w:proofErr w:type="spellStart"/>
      <w:r>
        <w:rPr>
          <w:rFonts w:ascii="Times New Roman" w:hAnsi="Times New Roman" w:cs="Times New Roman"/>
          <w:sz w:val="38"/>
          <w:szCs w:val="38"/>
        </w:rPr>
        <w:t>kinda</w:t>
      </w:r>
      <w:proofErr w:type="spellEnd"/>
      <w:r>
        <w:rPr>
          <w:rFonts w:ascii="Times New Roman" w:hAnsi="Times New Roman" w:cs="Times New Roman"/>
          <w:sz w:val="38"/>
          <w:szCs w:val="38"/>
        </w:rPr>
        <w:t xml:space="preserve"> want to bring that back.  I could be known as </w:t>
      </w:r>
      <w:r w:rsidRPr="006054C7">
        <w:rPr>
          <w:rFonts w:ascii="Times New Roman" w:hAnsi="Times New Roman" w:cs="Times New Roman"/>
          <w:i/>
          <w:sz w:val="38"/>
          <w:szCs w:val="38"/>
        </w:rPr>
        <w:t>Matt</w:t>
      </w:r>
      <w:r>
        <w:rPr>
          <w:rFonts w:ascii="Times New Roman" w:hAnsi="Times New Roman" w:cs="Times New Roman"/>
          <w:sz w:val="38"/>
          <w:szCs w:val="38"/>
        </w:rPr>
        <w:t xml:space="preserve"> but also known as </w:t>
      </w:r>
      <w:r w:rsidRPr="006054C7">
        <w:rPr>
          <w:rFonts w:ascii="Times New Roman" w:hAnsi="Times New Roman" w:cs="Times New Roman"/>
          <w:i/>
          <w:sz w:val="38"/>
          <w:szCs w:val="38"/>
        </w:rPr>
        <w:t xml:space="preserve">John </w:t>
      </w:r>
      <w:proofErr w:type="spellStart"/>
      <w:r w:rsidRPr="006054C7">
        <w:rPr>
          <w:rFonts w:ascii="Times New Roman" w:hAnsi="Times New Roman" w:cs="Times New Roman"/>
          <w:i/>
          <w:sz w:val="38"/>
          <w:szCs w:val="38"/>
        </w:rPr>
        <w:t>Cena</w:t>
      </w:r>
      <w:proofErr w:type="spellEnd"/>
      <w:r w:rsidRPr="006054C7">
        <w:rPr>
          <w:rFonts w:ascii="Times New Roman" w:hAnsi="Times New Roman" w:cs="Times New Roman"/>
          <w:i/>
          <w:sz w:val="38"/>
          <w:szCs w:val="38"/>
        </w:rPr>
        <w:t>!</w:t>
      </w:r>
      <w:r>
        <w:rPr>
          <w:rFonts w:ascii="Times New Roman" w:hAnsi="Times New Roman" w:cs="Times New Roman"/>
          <w:sz w:val="38"/>
          <w:szCs w:val="38"/>
        </w:rPr>
        <w:t xml:space="preserve"> </w:t>
      </w:r>
      <w:r w:rsidRPr="006054C7">
        <w:rPr>
          <w:rFonts w:ascii="Times New Roman" w:hAnsi="Times New Roman" w:cs="Times New Roman"/>
          <w:b/>
          <w:sz w:val="38"/>
          <w:szCs w:val="38"/>
        </w:rPr>
        <w:t>HA!</w:t>
      </w:r>
      <w:r>
        <w:rPr>
          <w:rFonts w:ascii="Times New Roman" w:hAnsi="Times New Roman" w:cs="Times New Roman"/>
          <w:sz w:val="38"/>
          <w:szCs w:val="38"/>
        </w:rPr>
        <w:t xml:space="preserve">  Or </w:t>
      </w:r>
      <w:r w:rsidRPr="006054C7">
        <w:rPr>
          <w:rFonts w:ascii="Times New Roman" w:hAnsi="Times New Roman" w:cs="Times New Roman"/>
          <w:i/>
          <w:sz w:val="38"/>
          <w:szCs w:val="38"/>
        </w:rPr>
        <w:t>Brock</w:t>
      </w:r>
      <w:r>
        <w:rPr>
          <w:rFonts w:ascii="Times New Roman" w:hAnsi="Times New Roman" w:cs="Times New Roman"/>
          <w:sz w:val="38"/>
          <w:szCs w:val="38"/>
        </w:rPr>
        <w:t xml:space="preserve">…I love that name!!  </w:t>
      </w:r>
      <w:r w:rsidRPr="006054C7">
        <w:rPr>
          <w:rFonts w:ascii="Times New Roman" w:hAnsi="Times New Roman" w:cs="Times New Roman"/>
          <w:b/>
          <w:sz w:val="38"/>
          <w:szCs w:val="38"/>
        </w:rPr>
        <w:t>HA!</w:t>
      </w:r>
      <w:r>
        <w:rPr>
          <w:rFonts w:ascii="Times New Roman" w:hAnsi="Times New Roman" w:cs="Times New Roman"/>
          <w:sz w:val="38"/>
          <w:szCs w:val="38"/>
        </w:rPr>
        <w:t xml:space="preserve">  Paul was a Jew born in the Roman city of Tarsus and by all accounts, he identified with, was proud of, and went by his Jewish name Saul.  But he also had a Roman name that was given to him at birth and that name was Paul.</w:t>
      </w:r>
    </w:p>
    <w:p w:rsidR="00660F92" w:rsidRDefault="00660F92" w:rsidP="00660F92">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lastRenderedPageBreak/>
        <w:t>Here, in this scene, it</w:t>
      </w:r>
      <w:r w:rsidR="006054C7">
        <w:rPr>
          <w:rFonts w:ascii="Times New Roman" w:hAnsi="Times New Roman" w:cs="Times New Roman"/>
          <w:sz w:val="38"/>
          <w:szCs w:val="38"/>
        </w:rPr>
        <w:t>’</w:t>
      </w:r>
      <w:r>
        <w:rPr>
          <w:rFonts w:ascii="Times New Roman" w:hAnsi="Times New Roman" w:cs="Times New Roman"/>
          <w:sz w:val="38"/>
          <w:szCs w:val="38"/>
        </w:rPr>
        <w:t xml:space="preserve">s as if </w:t>
      </w:r>
      <w:r w:rsidRPr="006054C7">
        <w:rPr>
          <w:rFonts w:ascii="Times New Roman" w:hAnsi="Times New Roman" w:cs="Times New Roman"/>
          <w:i/>
          <w:sz w:val="38"/>
          <w:szCs w:val="38"/>
        </w:rPr>
        <w:t>he leaves everything behind</w:t>
      </w:r>
      <w:r>
        <w:rPr>
          <w:rFonts w:ascii="Times New Roman" w:hAnsi="Times New Roman" w:cs="Times New Roman"/>
          <w:sz w:val="38"/>
          <w:szCs w:val="38"/>
        </w:rPr>
        <w:t xml:space="preserve"> and adopts entirely his, I’ll say </w:t>
      </w:r>
      <w:r w:rsidRPr="006054C7">
        <w:rPr>
          <w:rFonts w:ascii="Times New Roman" w:hAnsi="Times New Roman" w:cs="Times New Roman"/>
          <w:i/>
          <w:sz w:val="38"/>
          <w:szCs w:val="38"/>
          <w:u w:val="single"/>
        </w:rPr>
        <w:t>“lesser important”</w:t>
      </w:r>
      <w:r>
        <w:rPr>
          <w:rFonts w:ascii="Times New Roman" w:hAnsi="Times New Roman" w:cs="Times New Roman"/>
          <w:sz w:val="38"/>
          <w:szCs w:val="38"/>
        </w:rPr>
        <w:t xml:space="preserve"> name.  From here on out</w:t>
      </w:r>
      <w:r w:rsidR="006054C7">
        <w:rPr>
          <w:rFonts w:ascii="Times New Roman" w:hAnsi="Times New Roman" w:cs="Times New Roman"/>
          <w:sz w:val="38"/>
          <w:szCs w:val="38"/>
        </w:rPr>
        <w:t>,</w:t>
      </w:r>
      <w:r>
        <w:rPr>
          <w:rFonts w:ascii="Times New Roman" w:hAnsi="Times New Roman" w:cs="Times New Roman"/>
          <w:sz w:val="38"/>
          <w:szCs w:val="38"/>
        </w:rPr>
        <w:t xml:space="preserve"> he will forever be known as and referred to as </w:t>
      </w:r>
      <w:r w:rsidRPr="006054C7">
        <w:rPr>
          <w:rFonts w:ascii="Times New Roman" w:hAnsi="Times New Roman" w:cs="Times New Roman"/>
          <w:b/>
          <w:i/>
          <w:sz w:val="38"/>
          <w:szCs w:val="38"/>
          <w:u w:val="single"/>
        </w:rPr>
        <w:t>Paul</w:t>
      </w:r>
      <w:r>
        <w:rPr>
          <w:rFonts w:ascii="Times New Roman" w:hAnsi="Times New Roman" w:cs="Times New Roman"/>
          <w:sz w:val="38"/>
          <w:szCs w:val="38"/>
        </w:rPr>
        <w:t xml:space="preserve">, why?  We can only </w:t>
      </w:r>
      <w:r w:rsidRPr="006054C7">
        <w:rPr>
          <w:rFonts w:ascii="Times New Roman" w:hAnsi="Times New Roman" w:cs="Times New Roman"/>
          <w:i/>
          <w:sz w:val="38"/>
          <w:szCs w:val="38"/>
        </w:rPr>
        <w:t>investigate.</w:t>
      </w:r>
      <w:r>
        <w:rPr>
          <w:rFonts w:ascii="Times New Roman" w:hAnsi="Times New Roman" w:cs="Times New Roman"/>
          <w:sz w:val="38"/>
          <w:szCs w:val="38"/>
        </w:rPr>
        <w:t xml:space="preserve">  We can only really </w:t>
      </w:r>
      <w:r w:rsidRPr="006054C7">
        <w:rPr>
          <w:rFonts w:ascii="Times New Roman" w:hAnsi="Times New Roman" w:cs="Times New Roman"/>
          <w:i/>
          <w:sz w:val="38"/>
          <w:szCs w:val="38"/>
        </w:rPr>
        <w:t>speculate</w:t>
      </w:r>
      <w:r>
        <w:rPr>
          <w:rFonts w:ascii="Times New Roman" w:hAnsi="Times New Roman" w:cs="Times New Roman"/>
          <w:sz w:val="38"/>
          <w:szCs w:val="38"/>
        </w:rPr>
        <w:t xml:space="preserve"> because Paul never writes about it…maybe it</w:t>
      </w:r>
      <w:r w:rsidR="006054C7">
        <w:rPr>
          <w:rFonts w:ascii="Times New Roman" w:hAnsi="Times New Roman" w:cs="Times New Roman"/>
          <w:sz w:val="38"/>
          <w:szCs w:val="38"/>
        </w:rPr>
        <w:t>’</w:t>
      </w:r>
      <w:r>
        <w:rPr>
          <w:rFonts w:ascii="Times New Roman" w:hAnsi="Times New Roman" w:cs="Times New Roman"/>
          <w:sz w:val="38"/>
          <w:szCs w:val="38"/>
        </w:rPr>
        <w:t xml:space="preserve">s just between him and the Lord…perhaps </w:t>
      </w:r>
      <w:proofErr w:type="gramStart"/>
      <w:r>
        <w:rPr>
          <w:rFonts w:ascii="Times New Roman" w:hAnsi="Times New Roman" w:cs="Times New Roman"/>
          <w:sz w:val="38"/>
          <w:szCs w:val="38"/>
        </w:rPr>
        <w:t>it</w:t>
      </w:r>
      <w:r w:rsidR="006054C7">
        <w:rPr>
          <w:rFonts w:ascii="Times New Roman" w:hAnsi="Times New Roman" w:cs="Times New Roman"/>
          <w:sz w:val="38"/>
          <w:szCs w:val="38"/>
        </w:rPr>
        <w:t>’</w:t>
      </w:r>
      <w:r>
        <w:rPr>
          <w:rFonts w:ascii="Times New Roman" w:hAnsi="Times New Roman" w:cs="Times New Roman"/>
          <w:sz w:val="38"/>
          <w:szCs w:val="38"/>
        </w:rPr>
        <w:t>s</w:t>
      </w:r>
      <w:proofErr w:type="gramEnd"/>
      <w:r>
        <w:rPr>
          <w:rFonts w:ascii="Times New Roman" w:hAnsi="Times New Roman" w:cs="Times New Roman"/>
          <w:sz w:val="38"/>
          <w:szCs w:val="38"/>
        </w:rPr>
        <w:t xml:space="preserve"> part of Paul’s ministry to God…but even so…there are clues.  </w:t>
      </w:r>
    </w:p>
    <w:p w:rsidR="00660F92" w:rsidRDefault="00660F92" w:rsidP="00660F92">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Philippians 3, Paul writes his </w:t>
      </w:r>
      <w:r w:rsidRPr="006054C7">
        <w:rPr>
          <w:rFonts w:ascii="Times New Roman" w:hAnsi="Times New Roman" w:cs="Times New Roman"/>
          <w:i/>
          <w:sz w:val="38"/>
          <w:szCs w:val="38"/>
        </w:rPr>
        <w:t>long list of admirable Jewish credentials</w:t>
      </w:r>
      <w:r>
        <w:rPr>
          <w:rFonts w:ascii="Times New Roman" w:hAnsi="Times New Roman" w:cs="Times New Roman"/>
          <w:sz w:val="38"/>
          <w:szCs w:val="38"/>
        </w:rPr>
        <w:t xml:space="preserve"> and yet as he grows in grace, as he walks with the Lord, as he lays aside all of the idols he spent so many years </w:t>
      </w:r>
      <w:r w:rsidRPr="006054C7">
        <w:rPr>
          <w:rFonts w:ascii="Times New Roman" w:hAnsi="Times New Roman" w:cs="Times New Roman"/>
          <w:i/>
          <w:sz w:val="38"/>
          <w:szCs w:val="38"/>
        </w:rPr>
        <w:t>building, polishing and admiring</w:t>
      </w:r>
      <w:r>
        <w:rPr>
          <w:rFonts w:ascii="Times New Roman" w:hAnsi="Times New Roman" w:cs="Times New Roman"/>
          <w:sz w:val="38"/>
          <w:szCs w:val="38"/>
        </w:rPr>
        <w:t xml:space="preserve">…even </w:t>
      </w:r>
      <w:r w:rsidRPr="00DF15E2">
        <w:rPr>
          <w:rFonts w:ascii="Times New Roman" w:hAnsi="Times New Roman" w:cs="Times New Roman"/>
          <w:b/>
          <w:i/>
          <w:sz w:val="38"/>
          <w:szCs w:val="38"/>
        </w:rPr>
        <w:t>equipping and using</w:t>
      </w:r>
      <w:r>
        <w:rPr>
          <w:rFonts w:ascii="Times New Roman" w:hAnsi="Times New Roman" w:cs="Times New Roman"/>
          <w:sz w:val="38"/>
          <w:szCs w:val="38"/>
        </w:rPr>
        <w:t>…as he lays all that down he describes himself three times in three ways.</w:t>
      </w:r>
    </w:p>
    <w:p w:rsidR="00660F92" w:rsidRPr="00DF15E2" w:rsidRDefault="00660F92" w:rsidP="00660F92">
      <w:pPr>
        <w:pStyle w:val="ListParagraph"/>
        <w:numPr>
          <w:ilvl w:val="0"/>
          <w:numId w:val="4"/>
        </w:numPr>
        <w:rPr>
          <w:rFonts w:ascii="Times New Roman" w:hAnsi="Times New Roman" w:cs="Times New Roman"/>
          <w:i/>
          <w:sz w:val="38"/>
          <w:szCs w:val="38"/>
        </w:rPr>
      </w:pPr>
      <w:r>
        <w:rPr>
          <w:rFonts w:ascii="Times New Roman" w:hAnsi="Times New Roman" w:cs="Times New Roman"/>
          <w:sz w:val="38"/>
          <w:szCs w:val="38"/>
        </w:rPr>
        <w:t>First</w:t>
      </w:r>
      <w:r w:rsidR="00DF15E2">
        <w:rPr>
          <w:rFonts w:ascii="Times New Roman" w:hAnsi="Times New Roman" w:cs="Times New Roman"/>
          <w:sz w:val="38"/>
          <w:szCs w:val="38"/>
        </w:rPr>
        <w:t>, at the beginning,</w:t>
      </w:r>
      <w:r>
        <w:rPr>
          <w:rFonts w:ascii="Times New Roman" w:hAnsi="Times New Roman" w:cs="Times New Roman"/>
          <w:sz w:val="38"/>
          <w:szCs w:val="38"/>
        </w:rPr>
        <w:t xml:space="preserve"> he calls himself the </w:t>
      </w:r>
      <w:r w:rsidRPr="00DF15E2">
        <w:rPr>
          <w:rFonts w:ascii="Times New Roman" w:hAnsi="Times New Roman" w:cs="Times New Roman"/>
          <w:i/>
          <w:sz w:val="38"/>
          <w:szCs w:val="38"/>
        </w:rPr>
        <w:t>“least of the apostles.”</w:t>
      </w:r>
      <w:r>
        <w:rPr>
          <w:rFonts w:ascii="Times New Roman" w:hAnsi="Times New Roman" w:cs="Times New Roman"/>
          <w:sz w:val="38"/>
          <w:szCs w:val="38"/>
        </w:rPr>
        <w:t xml:space="preserve">  1 Corinthians 15:9.  Later he refers to himself (after walking a bit more in the truth and in the grace of God) as </w:t>
      </w:r>
      <w:r w:rsidRPr="00DF15E2">
        <w:rPr>
          <w:rFonts w:ascii="Times New Roman" w:hAnsi="Times New Roman" w:cs="Times New Roman"/>
          <w:i/>
          <w:sz w:val="38"/>
          <w:szCs w:val="38"/>
        </w:rPr>
        <w:t>“less than the least of all God’s people.”</w:t>
      </w:r>
      <w:r>
        <w:rPr>
          <w:rFonts w:ascii="Times New Roman" w:hAnsi="Times New Roman" w:cs="Times New Roman"/>
          <w:sz w:val="38"/>
          <w:szCs w:val="38"/>
        </w:rPr>
        <w:t xml:space="preserve">  You find that in Ephesians 3:8.  And then finally in 1 Timothy 1:15 he calls himself, </w:t>
      </w:r>
      <w:r w:rsidRPr="00DF15E2">
        <w:rPr>
          <w:rFonts w:ascii="Times New Roman" w:hAnsi="Times New Roman" w:cs="Times New Roman"/>
          <w:i/>
          <w:sz w:val="38"/>
          <w:szCs w:val="38"/>
        </w:rPr>
        <w:t xml:space="preserve">“the worst, or the chief among sinners.”  </w:t>
      </w:r>
    </w:p>
    <w:p w:rsidR="00E83CA2" w:rsidRPr="00DF15E2" w:rsidRDefault="00E83CA2" w:rsidP="00660F92">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It says here that Paul was </w:t>
      </w:r>
      <w:r w:rsidRPr="00DF15E2">
        <w:rPr>
          <w:rFonts w:ascii="Times New Roman" w:hAnsi="Times New Roman" w:cs="Times New Roman"/>
          <w:i/>
          <w:sz w:val="38"/>
          <w:szCs w:val="38"/>
        </w:rPr>
        <w:t>“filled with the Holy Spirit.”</w:t>
      </w:r>
      <w:r>
        <w:rPr>
          <w:rFonts w:ascii="Times New Roman" w:hAnsi="Times New Roman" w:cs="Times New Roman"/>
          <w:sz w:val="38"/>
          <w:szCs w:val="38"/>
        </w:rPr>
        <w:t xml:space="preserve">  This is ultra interesting and important…at Saul’s conversion, Barnabas said that Paul would be filled with the Holy Spirit but after that, </w:t>
      </w:r>
      <w:r w:rsidRPr="00DF15E2">
        <w:rPr>
          <w:rFonts w:ascii="Times New Roman" w:hAnsi="Times New Roman" w:cs="Times New Roman"/>
          <w:sz w:val="38"/>
          <w:szCs w:val="38"/>
          <w:u w:val="single"/>
        </w:rPr>
        <w:t>we don’t read of that filling having happened.</w:t>
      </w:r>
      <w:r>
        <w:rPr>
          <w:rFonts w:ascii="Times New Roman" w:hAnsi="Times New Roman" w:cs="Times New Roman"/>
          <w:sz w:val="38"/>
          <w:szCs w:val="38"/>
        </w:rPr>
        <w:t xml:space="preserve">  I’m not saying it </w:t>
      </w:r>
      <w:r w:rsidRPr="00DF15E2">
        <w:rPr>
          <w:rFonts w:ascii="Times New Roman" w:hAnsi="Times New Roman" w:cs="Times New Roman"/>
          <w:i/>
          <w:sz w:val="38"/>
          <w:szCs w:val="38"/>
        </w:rPr>
        <w:t>didn’t</w:t>
      </w:r>
      <w:r>
        <w:rPr>
          <w:rFonts w:ascii="Times New Roman" w:hAnsi="Times New Roman" w:cs="Times New Roman"/>
          <w:sz w:val="38"/>
          <w:szCs w:val="38"/>
        </w:rPr>
        <w:t xml:space="preserve"> happen, I’m just suggesting and God is revealing an astounding and critical spiritual truth…</w:t>
      </w:r>
      <w:r w:rsidRPr="00DF15E2">
        <w:rPr>
          <w:rFonts w:ascii="Times New Roman" w:hAnsi="Times New Roman" w:cs="Times New Roman"/>
          <w:b/>
          <w:i/>
          <w:sz w:val="38"/>
          <w:szCs w:val="38"/>
          <w:u w:val="single"/>
        </w:rPr>
        <w:t>we don’t read of Paul being filled until he dropped the Saul…</w:t>
      </w:r>
    </w:p>
    <w:p w:rsidR="00E83CA2" w:rsidRPr="00660F92" w:rsidRDefault="00E83CA2" w:rsidP="00660F92">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This is essential and I believe this messaging is strong…this is the last time in the Bible this word for </w:t>
      </w:r>
      <w:r w:rsidRPr="00DF15E2">
        <w:rPr>
          <w:rFonts w:ascii="Times New Roman" w:hAnsi="Times New Roman" w:cs="Times New Roman"/>
          <w:i/>
          <w:sz w:val="38"/>
          <w:szCs w:val="38"/>
          <w:u w:val="single"/>
        </w:rPr>
        <w:t>filled</w:t>
      </w:r>
      <w:r>
        <w:rPr>
          <w:rFonts w:ascii="Times New Roman" w:hAnsi="Times New Roman" w:cs="Times New Roman"/>
          <w:sz w:val="38"/>
          <w:szCs w:val="38"/>
        </w:rPr>
        <w:t xml:space="preserve"> is even used!  This one means, </w:t>
      </w:r>
      <w:r w:rsidRPr="00DF15E2">
        <w:rPr>
          <w:rFonts w:ascii="Times New Roman" w:hAnsi="Times New Roman" w:cs="Times New Roman"/>
          <w:i/>
          <w:sz w:val="38"/>
          <w:szCs w:val="38"/>
        </w:rPr>
        <w:t>“</w:t>
      </w:r>
      <w:proofErr w:type="gramStart"/>
      <w:r w:rsidRPr="00DF15E2">
        <w:rPr>
          <w:rFonts w:ascii="Times New Roman" w:hAnsi="Times New Roman" w:cs="Times New Roman"/>
          <w:i/>
          <w:sz w:val="38"/>
          <w:szCs w:val="38"/>
        </w:rPr>
        <w:t>accomplished</w:t>
      </w:r>
      <w:proofErr w:type="gramEnd"/>
      <w:r w:rsidRPr="00DF15E2">
        <w:rPr>
          <w:rFonts w:ascii="Times New Roman" w:hAnsi="Times New Roman" w:cs="Times New Roman"/>
          <w:i/>
          <w:sz w:val="38"/>
          <w:szCs w:val="38"/>
        </w:rPr>
        <w:t>,”</w:t>
      </w:r>
      <w:r>
        <w:rPr>
          <w:rFonts w:ascii="Times New Roman" w:hAnsi="Times New Roman" w:cs="Times New Roman"/>
          <w:sz w:val="38"/>
          <w:szCs w:val="38"/>
        </w:rPr>
        <w:t xml:space="preserve"> or, </w:t>
      </w:r>
      <w:r w:rsidRPr="00DF15E2">
        <w:rPr>
          <w:rFonts w:ascii="Times New Roman" w:hAnsi="Times New Roman" w:cs="Times New Roman"/>
          <w:i/>
          <w:sz w:val="38"/>
          <w:szCs w:val="38"/>
        </w:rPr>
        <w:t>“fully furnished.”</w:t>
      </w:r>
      <w:r>
        <w:rPr>
          <w:rFonts w:ascii="Times New Roman" w:hAnsi="Times New Roman" w:cs="Times New Roman"/>
          <w:sz w:val="38"/>
          <w:szCs w:val="38"/>
        </w:rPr>
        <w:t xml:space="preserve">  There’s </w:t>
      </w:r>
      <w:r w:rsidRPr="00DF15E2">
        <w:rPr>
          <w:rFonts w:ascii="Times New Roman" w:hAnsi="Times New Roman" w:cs="Times New Roman"/>
          <w:b/>
          <w:sz w:val="38"/>
          <w:szCs w:val="38"/>
          <w:u w:val="single"/>
        </w:rPr>
        <w:t>finality</w:t>
      </w:r>
      <w:r>
        <w:rPr>
          <w:rFonts w:ascii="Times New Roman" w:hAnsi="Times New Roman" w:cs="Times New Roman"/>
          <w:sz w:val="38"/>
          <w:szCs w:val="38"/>
        </w:rPr>
        <w:t xml:space="preserve"> to it…and until he dropped his own greatness, until he departed his </w:t>
      </w:r>
      <w:r w:rsidRPr="00DF15E2">
        <w:rPr>
          <w:rFonts w:ascii="Times New Roman" w:hAnsi="Times New Roman" w:cs="Times New Roman"/>
          <w:sz w:val="38"/>
          <w:szCs w:val="38"/>
          <w:u w:val="single"/>
        </w:rPr>
        <w:t>primary idol</w:t>
      </w:r>
      <w:r>
        <w:rPr>
          <w:rFonts w:ascii="Times New Roman" w:hAnsi="Times New Roman" w:cs="Times New Roman"/>
          <w:sz w:val="38"/>
          <w:szCs w:val="38"/>
        </w:rPr>
        <w:t>…</w:t>
      </w:r>
      <w:r w:rsidRPr="00DF15E2">
        <w:rPr>
          <w:rFonts w:ascii="Times New Roman" w:hAnsi="Times New Roman" w:cs="Times New Roman"/>
          <w:b/>
          <w:sz w:val="38"/>
          <w:szCs w:val="38"/>
          <w:u w:val="single"/>
        </w:rPr>
        <w:t>ministry to himself</w:t>
      </w:r>
      <w:r>
        <w:rPr>
          <w:rFonts w:ascii="Times New Roman" w:hAnsi="Times New Roman" w:cs="Times New Roman"/>
          <w:sz w:val="38"/>
          <w:szCs w:val="38"/>
        </w:rPr>
        <w:t>…he wasn’t able to minister TO God…he wasn’t fully furnished…</w:t>
      </w:r>
    </w:p>
    <w:sectPr w:rsidR="00E83CA2" w:rsidRPr="00660F92" w:rsidSect="00DF15E2">
      <w:pgSz w:w="12240" w:h="15840"/>
      <w:pgMar w:top="331" w:right="360" w:bottom="331"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323A"/>
    <w:multiLevelType w:val="hybridMultilevel"/>
    <w:tmpl w:val="29B8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95BF4"/>
    <w:multiLevelType w:val="hybridMultilevel"/>
    <w:tmpl w:val="B7D4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7029A"/>
    <w:multiLevelType w:val="hybridMultilevel"/>
    <w:tmpl w:val="EA04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13E48"/>
    <w:rsid w:val="000928AB"/>
    <w:rsid w:val="001950A6"/>
    <w:rsid w:val="001A103F"/>
    <w:rsid w:val="001D5D82"/>
    <w:rsid w:val="0056130B"/>
    <w:rsid w:val="006054C7"/>
    <w:rsid w:val="0061309C"/>
    <w:rsid w:val="00653260"/>
    <w:rsid w:val="00660F92"/>
    <w:rsid w:val="00701CA6"/>
    <w:rsid w:val="007651CF"/>
    <w:rsid w:val="007E30D2"/>
    <w:rsid w:val="00811E0E"/>
    <w:rsid w:val="00856BEF"/>
    <w:rsid w:val="00AF7F94"/>
    <w:rsid w:val="00B72C8D"/>
    <w:rsid w:val="00C0132E"/>
    <w:rsid w:val="00C13E48"/>
    <w:rsid w:val="00C46C89"/>
    <w:rsid w:val="00C8537D"/>
    <w:rsid w:val="00CD1999"/>
    <w:rsid w:val="00DF15E2"/>
    <w:rsid w:val="00DF423B"/>
    <w:rsid w:val="00E11523"/>
    <w:rsid w:val="00E83CA2"/>
    <w:rsid w:val="00EC56AB"/>
    <w:rsid w:val="00F82ED5"/>
    <w:rsid w:val="00FA1DBA"/>
    <w:rsid w:val="00FC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6</cp:revision>
  <cp:lastPrinted>2016-04-16T03:23:00Z</cp:lastPrinted>
  <dcterms:created xsi:type="dcterms:W3CDTF">2018-04-06T15:02:00Z</dcterms:created>
  <dcterms:modified xsi:type="dcterms:W3CDTF">2018-04-08T12:35:00Z</dcterms:modified>
</cp:coreProperties>
</file>