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24E49EE4" w:rsidR="00EB338B" w:rsidRPr="0070498D" w:rsidRDefault="00102D3B" w:rsidP="00CD5B12">
      <w:pPr>
        <w:rPr>
          <w:rFonts w:ascii="Times New Roman" w:hAnsi="Times New Roman" w:cs="Times New Roman"/>
          <w:sz w:val="36"/>
          <w:szCs w:val="36"/>
        </w:rPr>
      </w:pPr>
      <w:r w:rsidRPr="0070498D">
        <w:rPr>
          <w:rFonts w:ascii="Times New Roman" w:hAnsi="Times New Roman" w:cs="Times New Roman"/>
          <w:sz w:val="36"/>
          <w:szCs w:val="36"/>
        </w:rPr>
        <w:t>1 Corinthians Chapter 1 Verses 1</w:t>
      </w:r>
      <w:r w:rsidR="009114F2" w:rsidRPr="0070498D">
        <w:rPr>
          <w:rFonts w:ascii="Times New Roman" w:hAnsi="Times New Roman" w:cs="Times New Roman"/>
          <w:sz w:val="36"/>
          <w:szCs w:val="36"/>
        </w:rPr>
        <w:t>0</w:t>
      </w:r>
      <w:r w:rsidRPr="0070498D">
        <w:rPr>
          <w:rFonts w:ascii="Times New Roman" w:hAnsi="Times New Roman" w:cs="Times New Roman"/>
          <w:sz w:val="36"/>
          <w:szCs w:val="36"/>
        </w:rPr>
        <w:t xml:space="preserve"> – 13</w:t>
      </w:r>
    </w:p>
    <w:p w14:paraId="3ACFB8B9" w14:textId="125E9454" w:rsidR="00102D3B" w:rsidRPr="0070498D" w:rsidRDefault="00102D3B" w:rsidP="00102D3B">
      <w:pPr>
        <w:pStyle w:val="ListParagraph"/>
        <w:numPr>
          <w:ilvl w:val="0"/>
          <w:numId w:val="3"/>
        </w:numPr>
        <w:rPr>
          <w:rFonts w:ascii="Times New Roman" w:hAnsi="Times New Roman" w:cs="Times New Roman"/>
          <w:sz w:val="36"/>
          <w:szCs w:val="36"/>
        </w:rPr>
      </w:pPr>
      <w:r w:rsidRPr="0070498D">
        <w:rPr>
          <w:rFonts w:ascii="Times New Roman" w:hAnsi="Times New Roman" w:cs="Times New Roman"/>
          <w:sz w:val="36"/>
          <w:szCs w:val="36"/>
        </w:rPr>
        <w:t xml:space="preserve">It’s been said that </w:t>
      </w:r>
      <w:r w:rsidRPr="0070498D">
        <w:rPr>
          <w:rFonts w:ascii="Times New Roman" w:hAnsi="Times New Roman" w:cs="Times New Roman"/>
          <w:b/>
          <w:i/>
          <w:sz w:val="36"/>
          <w:szCs w:val="36"/>
        </w:rPr>
        <w:t>division</w:t>
      </w:r>
      <w:r w:rsidRPr="0070498D">
        <w:rPr>
          <w:rFonts w:ascii="Times New Roman" w:hAnsi="Times New Roman" w:cs="Times New Roman"/>
          <w:sz w:val="36"/>
          <w:szCs w:val="36"/>
        </w:rPr>
        <w:t xml:space="preserve"> is the </w:t>
      </w:r>
      <w:r w:rsidRPr="0070498D">
        <w:rPr>
          <w:rFonts w:ascii="Times New Roman" w:hAnsi="Times New Roman" w:cs="Times New Roman"/>
          <w:sz w:val="36"/>
          <w:szCs w:val="36"/>
          <w:u w:val="single"/>
        </w:rPr>
        <w:t>counterpunch</w:t>
      </w:r>
      <w:r w:rsidRPr="0070498D">
        <w:rPr>
          <w:rFonts w:ascii="Times New Roman" w:hAnsi="Times New Roman" w:cs="Times New Roman"/>
          <w:sz w:val="36"/>
          <w:szCs w:val="36"/>
        </w:rPr>
        <w:t xml:space="preserve"> of the flesh when the spirit moves to lead.  It’s an interesting ploy because </w:t>
      </w:r>
      <w:r w:rsidRPr="0070498D">
        <w:rPr>
          <w:rFonts w:ascii="Times New Roman" w:hAnsi="Times New Roman" w:cs="Times New Roman"/>
          <w:i/>
          <w:sz w:val="36"/>
          <w:szCs w:val="36"/>
        </w:rPr>
        <w:t>polarization, separation, division</w:t>
      </w:r>
      <w:r w:rsidRPr="0070498D">
        <w:rPr>
          <w:rFonts w:ascii="Times New Roman" w:hAnsi="Times New Roman" w:cs="Times New Roman"/>
          <w:sz w:val="36"/>
          <w:szCs w:val="36"/>
        </w:rPr>
        <w:t xml:space="preserve"> will undermine our ability to collectively face and overcome complex and important challenges.  </w:t>
      </w:r>
      <w:r w:rsidR="007526E7" w:rsidRPr="0070498D">
        <w:rPr>
          <w:rFonts w:ascii="Times New Roman" w:hAnsi="Times New Roman" w:cs="Times New Roman"/>
          <w:sz w:val="36"/>
          <w:szCs w:val="36"/>
        </w:rPr>
        <w:t xml:space="preserve">What can be accomplished through unity is </w:t>
      </w:r>
      <w:r w:rsidR="007526E7" w:rsidRPr="0070498D">
        <w:rPr>
          <w:rFonts w:ascii="Times New Roman" w:hAnsi="Times New Roman" w:cs="Times New Roman"/>
          <w:b/>
          <w:sz w:val="36"/>
          <w:szCs w:val="36"/>
          <w:u w:val="single"/>
        </w:rPr>
        <w:t>immeasurabl</w:t>
      </w:r>
      <w:r w:rsidR="009114F2" w:rsidRPr="0070498D">
        <w:rPr>
          <w:rFonts w:ascii="Times New Roman" w:hAnsi="Times New Roman" w:cs="Times New Roman"/>
          <w:b/>
          <w:sz w:val="36"/>
          <w:szCs w:val="36"/>
          <w:u w:val="single"/>
        </w:rPr>
        <w:t>y</w:t>
      </w:r>
      <w:r w:rsidR="007526E7" w:rsidRPr="0070498D">
        <w:rPr>
          <w:rFonts w:ascii="Times New Roman" w:hAnsi="Times New Roman" w:cs="Times New Roman"/>
          <w:b/>
          <w:sz w:val="36"/>
          <w:szCs w:val="36"/>
          <w:u w:val="single"/>
        </w:rPr>
        <w:t xml:space="preserve"> more</w:t>
      </w:r>
      <w:r w:rsidR="007526E7" w:rsidRPr="0070498D">
        <w:rPr>
          <w:rFonts w:ascii="Times New Roman" w:hAnsi="Times New Roman" w:cs="Times New Roman"/>
          <w:sz w:val="36"/>
          <w:szCs w:val="36"/>
        </w:rPr>
        <w:t xml:space="preserve"> in quantity and </w:t>
      </w:r>
      <w:r w:rsidR="007526E7" w:rsidRPr="0070498D">
        <w:rPr>
          <w:rFonts w:ascii="Times New Roman" w:hAnsi="Times New Roman" w:cs="Times New Roman"/>
          <w:b/>
          <w:sz w:val="36"/>
          <w:szCs w:val="36"/>
          <w:u w:val="single"/>
        </w:rPr>
        <w:t>immeasurabl</w:t>
      </w:r>
      <w:r w:rsidR="009114F2" w:rsidRPr="0070498D">
        <w:rPr>
          <w:rFonts w:ascii="Times New Roman" w:hAnsi="Times New Roman" w:cs="Times New Roman"/>
          <w:b/>
          <w:sz w:val="36"/>
          <w:szCs w:val="36"/>
          <w:u w:val="single"/>
        </w:rPr>
        <w:t>y</w:t>
      </w:r>
      <w:r w:rsidR="007526E7" w:rsidRPr="0070498D">
        <w:rPr>
          <w:rFonts w:ascii="Times New Roman" w:hAnsi="Times New Roman" w:cs="Times New Roman"/>
          <w:b/>
          <w:sz w:val="36"/>
          <w:szCs w:val="36"/>
          <w:u w:val="single"/>
        </w:rPr>
        <w:t xml:space="preserve"> more</w:t>
      </w:r>
      <w:r w:rsidR="007526E7" w:rsidRPr="0070498D">
        <w:rPr>
          <w:rFonts w:ascii="Times New Roman" w:hAnsi="Times New Roman" w:cs="Times New Roman"/>
          <w:sz w:val="36"/>
          <w:szCs w:val="36"/>
        </w:rPr>
        <w:t xml:space="preserve"> in each person’s advantage </w:t>
      </w:r>
      <w:r w:rsidR="007526E7" w:rsidRPr="0070498D">
        <w:rPr>
          <w:rFonts w:ascii="Times New Roman" w:hAnsi="Times New Roman" w:cs="Times New Roman"/>
          <w:i/>
          <w:sz w:val="36"/>
          <w:szCs w:val="36"/>
        </w:rPr>
        <w:t>specifically</w:t>
      </w:r>
      <w:r w:rsidR="007526E7" w:rsidRPr="0070498D">
        <w:rPr>
          <w:rFonts w:ascii="Times New Roman" w:hAnsi="Times New Roman" w:cs="Times New Roman"/>
          <w:sz w:val="36"/>
          <w:szCs w:val="36"/>
        </w:rPr>
        <w:t xml:space="preserve"> than what we are capable of on our own.  </w:t>
      </w:r>
      <w:r w:rsidRPr="0070498D">
        <w:rPr>
          <w:rFonts w:ascii="Times New Roman" w:hAnsi="Times New Roman" w:cs="Times New Roman"/>
          <w:b/>
          <w:i/>
          <w:sz w:val="36"/>
          <w:szCs w:val="36"/>
          <w:u w:val="single"/>
        </w:rPr>
        <w:t>If the flock is huge so is the challenge for the wolf.</w:t>
      </w:r>
      <w:r w:rsidRPr="0070498D">
        <w:rPr>
          <w:rFonts w:ascii="Times New Roman" w:hAnsi="Times New Roman" w:cs="Times New Roman"/>
          <w:sz w:val="36"/>
          <w:szCs w:val="36"/>
        </w:rPr>
        <w:t xml:space="preserve">  But separate the flock into smaller divisions and the probability of a successful attack increases.  Get a sheep on their own, </w:t>
      </w:r>
      <w:r w:rsidRPr="0070498D">
        <w:rPr>
          <w:rFonts w:ascii="Times New Roman" w:hAnsi="Times New Roman" w:cs="Times New Roman"/>
          <w:b/>
          <w:i/>
          <w:sz w:val="36"/>
          <w:szCs w:val="36"/>
        </w:rPr>
        <w:t>check mate.</w:t>
      </w:r>
      <w:r w:rsidRPr="0070498D">
        <w:rPr>
          <w:rFonts w:ascii="Times New Roman" w:hAnsi="Times New Roman" w:cs="Times New Roman"/>
          <w:sz w:val="36"/>
          <w:szCs w:val="36"/>
        </w:rPr>
        <w:t xml:space="preserve"> </w:t>
      </w:r>
    </w:p>
    <w:p w14:paraId="255902EA" w14:textId="1BFB3CE7" w:rsidR="007526E7" w:rsidRPr="0070498D" w:rsidRDefault="007526E7" w:rsidP="00102D3B">
      <w:pPr>
        <w:pStyle w:val="ListParagraph"/>
        <w:numPr>
          <w:ilvl w:val="0"/>
          <w:numId w:val="3"/>
        </w:numPr>
        <w:rPr>
          <w:rFonts w:ascii="Times New Roman" w:hAnsi="Times New Roman" w:cs="Times New Roman"/>
          <w:sz w:val="36"/>
          <w:szCs w:val="36"/>
        </w:rPr>
      </w:pPr>
      <w:r w:rsidRPr="0070498D">
        <w:rPr>
          <w:rFonts w:ascii="Times New Roman" w:hAnsi="Times New Roman" w:cs="Times New Roman"/>
          <w:sz w:val="36"/>
          <w:szCs w:val="36"/>
        </w:rPr>
        <w:t xml:space="preserve">The Corinthian church had divided and now there were the </w:t>
      </w:r>
      <w:proofErr w:type="spellStart"/>
      <w:r w:rsidRPr="0070498D">
        <w:rPr>
          <w:rFonts w:ascii="Times New Roman" w:hAnsi="Times New Roman" w:cs="Times New Roman"/>
          <w:i/>
          <w:sz w:val="36"/>
          <w:szCs w:val="36"/>
        </w:rPr>
        <w:t>Paulists</w:t>
      </w:r>
      <w:proofErr w:type="spellEnd"/>
      <w:r w:rsidRPr="0070498D">
        <w:rPr>
          <w:rFonts w:ascii="Times New Roman" w:hAnsi="Times New Roman" w:cs="Times New Roman"/>
          <w:i/>
          <w:sz w:val="36"/>
          <w:szCs w:val="36"/>
        </w:rPr>
        <w:t xml:space="preserve">, the Apollo Chapels, the </w:t>
      </w:r>
      <w:proofErr w:type="spellStart"/>
      <w:r w:rsidRPr="0070498D">
        <w:rPr>
          <w:rFonts w:ascii="Times New Roman" w:hAnsi="Times New Roman" w:cs="Times New Roman"/>
          <w:i/>
          <w:sz w:val="36"/>
          <w:szCs w:val="36"/>
        </w:rPr>
        <w:t>Cephasterians</w:t>
      </w:r>
      <w:proofErr w:type="spellEnd"/>
      <w:r w:rsidRPr="0070498D">
        <w:rPr>
          <w:rFonts w:ascii="Times New Roman" w:hAnsi="Times New Roman" w:cs="Times New Roman"/>
          <w:sz w:val="36"/>
          <w:szCs w:val="36"/>
        </w:rPr>
        <w:t xml:space="preserve"> and so on…  </w:t>
      </w:r>
      <w:r w:rsidR="009B36C9" w:rsidRPr="0070498D">
        <w:rPr>
          <w:rFonts w:ascii="Times New Roman" w:hAnsi="Times New Roman" w:cs="Times New Roman"/>
          <w:sz w:val="36"/>
          <w:szCs w:val="36"/>
        </w:rPr>
        <w:t xml:space="preserve">There were some saying, </w:t>
      </w:r>
      <w:r w:rsidR="009B36C9" w:rsidRPr="0070498D">
        <w:rPr>
          <w:rFonts w:ascii="Times New Roman" w:hAnsi="Times New Roman" w:cs="Times New Roman"/>
          <w:i/>
          <w:sz w:val="36"/>
          <w:szCs w:val="36"/>
        </w:rPr>
        <w:t>“We don’t need anyone, we don’t need the church, we are of Christ.”</w:t>
      </w:r>
      <w:r w:rsidR="009B36C9" w:rsidRPr="0070498D">
        <w:rPr>
          <w:rFonts w:ascii="Times New Roman" w:hAnsi="Times New Roman" w:cs="Times New Roman"/>
          <w:sz w:val="36"/>
          <w:szCs w:val="36"/>
        </w:rPr>
        <w:t xml:space="preserve">  </w:t>
      </w:r>
      <w:r w:rsidR="00E35E4D" w:rsidRPr="0070498D">
        <w:rPr>
          <w:rFonts w:ascii="Times New Roman" w:hAnsi="Times New Roman" w:cs="Times New Roman"/>
          <w:b/>
          <w:sz w:val="36"/>
          <w:szCs w:val="36"/>
          <w:u w:val="single"/>
        </w:rPr>
        <w:t>What a heart break for the Lord!</w:t>
      </w:r>
      <w:r w:rsidR="00E35E4D" w:rsidRPr="0070498D">
        <w:rPr>
          <w:rFonts w:ascii="Times New Roman" w:hAnsi="Times New Roman" w:cs="Times New Roman"/>
          <w:sz w:val="36"/>
          <w:szCs w:val="36"/>
        </w:rPr>
        <w:t xml:space="preserve">  If someone is truly </w:t>
      </w:r>
      <w:r w:rsidR="00E35E4D" w:rsidRPr="0070498D">
        <w:rPr>
          <w:rFonts w:ascii="Times New Roman" w:hAnsi="Times New Roman" w:cs="Times New Roman"/>
          <w:b/>
          <w:sz w:val="36"/>
          <w:szCs w:val="36"/>
          <w:u w:val="single"/>
        </w:rPr>
        <w:t>that</w:t>
      </w:r>
      <w:r w:rsidR="00E35E4D" w:rsidRPr="0070498D">
        <w:rPr>
          <w:rFonts w:ascii="Times New Roman" w:hAnsi="Times New Roman" w:cs="Times New Roman"/>
          <w:sz w:val="36"/>
          <w:szCs w:val="36"/>
        </w:rPr>
        <w:t xml:space="preserve"> </w:t>
      </w:r>
      <w:proofErr w:type="gramStart"/>
      <w:r w:rsidR="00E35E4D" w:rsidRPr="0070498D">
        <w:rPr>
          <w:rFonts w:ascii="Times New Roman" w:hAnsi="Times New Roman" w:cs="Times New Roman"/>
          <w:sz w:val="36"/>
          <w:szCs w:val="36"/>
        </w:rPr>
        <w:t>spiritual</w:t>
      </w:r>
      <w:proofErr w:type="gramEnd"/>
      <w:r w:rsidR="00E35E4D" w:rsidRPr="0070498D">
        <w:rPr>
          <w:rFonts w:ascii="Times New Roman" w:hAnsi="Times New Roman" w:cs="Times New Roman"/>
          <w:sz w:val="36"/>
          <w:szCs w:val="36"/>
        </w:rPr>
        <w:t xml:space="preserve"> then you will DEFINITELY find them in church…serving and loving others…</w:t>
      </w:r>
      <w:r w:rsidR="009114F2" w:rsidRPr="0070498D">
        <w:rPr>
          <w:rFonts w:ascii="Times New Roman" w:hAnsi="Times New Roman" w:cs="Times New Roman"/>
          <w:sz w:val="36"/>
          <w:szCs w:val="36"/>
        </w:rPr>
        <w:t xml:space="preserve">and listening to horrible </w:t>
      </w:r>
      <w:r w:rsidR="000314DC" w:rsidRPr="0070498D">
        <w:rPr>
          <w:rFonts w:ascii="Times New Roman" w:hAnsi="Times New Roman" w:cs="Times New Roman"/>
          <w:sz w:val="36"/>
          <w:szCs w:val="36"/>
        </w:rPr>
        <w:t>yet entertaining jokes while being taught the Bible!  Want to hear one?  What kind of cellphone did Delilah use?  A Samson!  HA!  Ok one more?  Why is it so terribly hot in Hades?  Because there’s no PRAYER CONDITIONING!! HA!!</w:t>
      </w:r>
    </w:p>
    <w:p w14:paraId="7FF2AC62" w14:textId="31167106" w:rsidR="00E35E4D" w:rsidRPr="0070498D" w:rsidRDefault="00E35E4D" w:rsidP="00102D3B">
      <w:pPr>
        <w:pStyle w:val="ListParagraph"/>
        <w:numPr>
          <w:ilvl w:val="0"/>
          <w:numId w:val="3"/>
        </w:numPr>
        <w:rPr>
          <w:rFonts w:ascii="Times New Roman" w:hAnsi="Times New Roman" w:cs="Times New Roman"/>
          <w:sz w:val="36"/>
          <w:szCs w:val="36"/>
        </w:rPr>
      </w:pPr>
      <w:r w:rsidRPr="0070498D">
        <w:rPr>
          <w:rFonts w:ascii="Times New Roman" w:hAnsi="Times New Roman" w:cs="Times New Roman"/>
          <w:i/>
          <w:sz w:val="36"/>
          <w:szCs w:val="36"/>
        </w:rPr>
        <w:t>If you say you’re only of Christ and therefore need not be in church, is Christ divided?  If you say you are of Paul, was I crucified for you or were you baptized in the name of Paul?</w:t>
      </w:r>
      <w:r w:rsidRPr="0070498D">
        <w:rPr>
          <w:rFonts w:ascii="Times New Roman" w:hAnsi="Times New Roman" w:cs="Times New Roman"/>
          <w:sz w:val="36"/>
          <w:szCs w:val="36"/>
        </w:rPr>
        <w:t xml:space="preserve">  He pulls this thread a bit more…</w:t>
      </w:r>
    </w:p>
    <w:p w14:paraId="44FAB8CA" w14:textId="63D63F44" w:rsidR="00E35E4D" w:rsidRPr="0070498D" w:rsidRDefault="00E35E4D" w:rsidP="00E35E4D">
      <w:pPr>
        <w:rPr>
          <w:rFonts w:ascii="Times New Roman" w:hAnsi="Times New Roman" w:cs="Times New Roman"/>
          <w:sz w:val="36"/>
          <w:szCs w:val="36"/>
        </w:rPr>
      </w:pPr>
      <w:r w:rsidRPr="0070498D">
        <w:rPr>
          <w:rFonts w:ascii="Times New Roman" w:hAnsi="Times New Roman" w:cs="Times New Roman"/>
          <w:sz w:val="36"/>
          <w:szCs w:val="36"/>
        </w:rPr>
        <w:t>1 Corinthians Chapter 1 Verses 14 – 17</w:t>
      </w:r>
    </w:p>
    <w:p w14:paraId="71039DE7" w14:textId="230AF133" w:rsidR="00E35E4D" w:rsidRPr="0070498D" w:rsidRDefault="00E35E4D" w:rsidP="00E35E4D">
      <w:pPr>
        <w:pStyle w:val="ListParagraph"/>
        <w:numPr>
          <w:ilvl w:val="0"/>
          <w:numId w:val="4"/>
        </w:numPr>
        <w:rPr>
          <w:rFonts w:ascii="Times New Roman" w:hAnsi="Times New Roman" w:cs="Times New Roman"/>
          <w:sz w:val="36"/>
          <w:szCs w:val="36"/>
        </w:rPr>
      </w:pPr>
      <w:r w:rsidRPr="0070498D">
        <w:rPr>
          <w:rFonts w:ascii="Times New Roman" w:hAnsi="Times New Roman" w:cs="Times New Roman"/>
          <w:sz w:val="36"/>
          <w:szCs w:val="36"/>
        </w:rPr>
        <w:t xml:space="preserve">This is </w:t>
      </w:r>
      <w:r w:rsidRPr="0070498D">
        <w:rPr>
          <w:rFonts w:ascii="Times New Roman" w:hAnsi="Times New Roman" w:cs="Times New Roman"/>
          <w:b/>
          <w:i/>
          <w:sz w:val="36"/>
          <w:szCs w:val="36"/>
        </w:rPr>
        <w:t>clear</w:t>
      </w:r>
      <w:r w:rsidRPr="0070498D">
        <w:rPr>
          <w:rFonts w:ascii="Times New Roman" w:hAnsi="Times New Roman" w:cs="Times New Roman"/>
          <w:sz w:val="36"/>
          <w:szCs w:val="36"/>
        </w:rPr>
        <w:t xml:space="preserve"> and this is </w:t>
      </w:r>
      <w:r w:rsidRPr="0070498D">
        <w:rPr>
          <w:rFonts w:ascii="Times New Roman" w:hAnsi="Times New Roman" w:cs="Times New Roman"/>
          <w:b/>
          <w:sz w:val="36"/>
          <w:szCs w:val="36"/>
          <w:u w:val="single"/>
        </w:rPr>
        <w:t>foundational!</w:t>
      </w:r>
      <w:r w:rsidRPr="0070498D">
        <w:rPr>
          <w:rFonts w:ascii="Times New Roman" w:hAnsi="Times New Roman" w:cs="Times New Roman"/>
          <w:sz w:val="36"/>
          <w:szCs w:val="36"/>
        </w:rPr>
        <w:t xml:space="preserve">  There are some that believe that if you are not baptized then you are not saved but if that is the case then Paul is the </w:t>
      </w:r>
      <w:r w:rsidRPr="0070498D">
        <w:rPr>
          <w:rFonts w:ascii="Times New Roman" w:hAnsi="Times New Roman" w:cs="Times New Roman"/>
          <w:b/>
          <w:sz w:val="36"/>
          <w:szCs w:val="36"/>
          <w:u w:val="single"/>
        </w:rPr>
        <w:t>worst Christian that has ever walked!</w:t>
      </w:r>
      <w:r w:rsidRPr="0070498D">
        <w:rPr>
          <w:rFonts w:ascii="Times New Roman" w:hAnsi="Times New Roman" w:cs="Times New Roman"/>
          <w:sz w:val="36"/>
          <w:szCs w:val="36"/>
        </w:rPr>
        <w:t xml:space="preserve">  He’s thankful that he did not lead you to Christ!?  </w:t>
      </w:r>
      <w:r w:rsidRPr="0070498D">
        <w:rPr>
          <w:rFonts w:ascii="Times New Roman" w:hAnsi="Times New Roman" w:cs="Times New Roman"/>
          <w:i/>
          <w:sz w:val="36"/>
          <w:szCs w:val="36"/>
        </w:rPr>
        <w:t>Inconceivable!</w:t>
      </w:r>
      <w:r w:rsidRPr="0070498D">
        <w:rPr>
          <w:rFonts w:ascii="Times New Roman" w:hAnsi="Times New Roman" w:cs="Times New Roman"/>
          <w:sz w:val="36"/>
          <w:szCs w:val="36"/>
        </w:rPr>
        <w:t xml:space="preserve">  </w:t>
      </w:r>
      <w:r w:rsidR="00A501DA" w:rsidRPr="0070498D">
        <w:rPr>
          <w:rFonts w:ascii="Times New Roman" w:hAnsi="Times New Roman" w:cs="Times New Roman"/>
          <w:sz w:val="36"/>
          <w:szCs w:val="36"/>
        </w:rPr>
        <w:t>That is n</w:t>
      </w:r>
      <w:r w:rsidRPr="0070498D">
        <w:rPr>
          <w:rFonts w:ascii="Times New Roman" w:hAnsi="Times New Roman" w:cs="Times New Roman"/>
          <w:sz w:val="36"/>
          <w:szCs w:val="36"/>
        </w:rPr>
        <w:t xml:space="preserve">ot Paul’s heart at all!  In </w:t>
      </w:r>
      <w:proofErr w:type="gramStart"/>
      <w:r w:rsidRPr="0070498D">
        <w:rPr>
          <w:rFonts w:ascii="Times New Roman" w:hAnsi="Times New Roman" w:cs="Times New Roman"/>
          <w:sz w:val="36"/>
          <w:szCs w:val="36"/>
        </w:rPr>
        <w:t>fact</w:t>
      </w:r>
      <w:proofErr w:type="gramEnd"/>
      <w:r w:rsidRPr="0070498D">
        <w:rPr>
          <w:rFonts w:ascii="Times New Roman" w:hAnsi="Times New Roman" w:cs="Times New Roman"/>
          <w:sz w:val="36"/>
          <w:szCs w:val="36"/>
        </w:rPr>
        <w:t xml:space="preserve"> he wrote to the church in Rome that he’d rather be cut off, doomed to hell, then to see his nation NOT saved!!  </w:t>
      </w:r>
      <w:r w:rsidR="00A501DA" w:rsidRPr="0070498D">
        <w:rPr>
          <w:rFonts w:ascii="Times New Roman" w:hAnsi="Times New Roman" w:cs="Times New Roman"/>
          <w:sz w:val="36"/>
          <w:szCs w:val="36"/>
        </w:rPr>
        <w:t>(</w:t>
      </w:r>
      <w:r w:rsidRPr="0070498D">
        <w:rPr>
          <w:rFonts w:ascii="Times New Roman" w:hAnsi="Times New Roman" w:cs="Times New Roman"/>
          <w:sz w:val="36"/>
          <w:szCs w:val="36"/>
        </w:rPr>
        <w:t>Romans 9:3</w:t>
      </w:r>
      <w:proofErr w:type="gramStart"/>
      <w:r w:rsidR="00A501DA" w:rsidRPr="0070498D">
        <w:rPr>
          <w:rFonts w:ascii="Times New Roman" w:hAnsi="Times New Roman" w:cs="Times New Roman"/>
          <w:sz w:val="36"/>
          <w:szCs w:val="36"/>
        </w:rPr>
        <w:t>)</w:t>
      </w:r>
      <w:r w:rsidR="00AA1859" w:rsidRPr="0070498D">
        <w:rPr>
          <w:rFonts w:ascii="Times New Roman" w:hAnsi="Times New Roman" w:cs="Times New Roman"/>
          <w:sz w:val="36"/>
          <w:szCs w:val="36"/>
        </w:rPr>
        <w:t xml:space="preserve">  And</w:t>
      </w:r>
      <w:proofErr w:type="gramEnd"/>
      <w:r w:rsidR="00AA1859" w:rsidRPr="0070498D">
        <w:rPr>
          <w:rFonts w:ascii="Times New Roman" w:hAnsi="Times New Roman" w:cs="Times New Roman"/>
          <w:sz w:val="36"/>
          <w:szCs w:val="36"/>
        </w:rPr>
        <w:t xml:space="preserve"> so we have a </w:t>
      </w:r>
      <w:r w:rsidR="00AA1859" w:rsidRPr="0070498D">
        <w:rPr>
          <w:rFonts w:ascii="Times New Roman" w:hAnsi="Times New Roman" w:cs="Times New Roman"/>
          <w:b/>
          <w:i/>
          <w:sz w:val="36"/>
          <w:szCs w:val="36"/>
          <w:u w:val="single"/>
        </w:rPr>
        <w:t>conclusion</w:t>
      </w:r>
      <w:r w:rsidR="00AA1859" w:rsidRPr="0070498D">
        <w:rPr>
          <w:rFonts w:ascii="Times New Roman" w:hAnsi="Times New Roman" w:cs="Times New Roman"/>
          <w:sz w:val="36"/>
          <w:szCs w:val="36"/>
        </w:rPr>
        <w:t xml:space="preserve"> here.  An observation.  </w:t>
      </w:r>
      <w:r w:rsidR="00AA1859" w:rsidRPr="0070498D">
        <w:rPr>
          <w:rFonts w:ascii="Times New Roman" w:hAnsi="Times New Roman" w:cs="Times New Roman"/>
          <w:b/>
          <w:i/>
          <w:sz w:val="36"/>
          <w:szCs w:val="36"/>
          <w:u w:val="single"/>
        </w:rPr>
        <w:t>A truth of good doctrine</w:t>
      </w:r>
      <w:r w:rsidR="00AA1859" w:rsidRPr="0070498D">
        <w:rPr>
          <w:rFonts w:ascii="Times New Roman" w:hAnsi="Times New Roman" w:cs="Times New Roman"/>
          <w:sz w:val="36"/>
          <w:szCs w:val="36"/>
        </w:rPr>
        <w:t xml:space="preserve">…that if </w:t>
      </w:r>
      <w:r w:rsidR="00AA1859" w:rsidRPr="0070498D">
        <w:rPr>
          <w:rFonts w:ascii="Times New Roman" w:hAnsi="Times New Roman" w:cs="Times New Roman"/>
          <w:sz w:val="36"/>
          <w:szCs w:val="36"/>
        </w:rPr>
        <w:lastRenderedPageBreak/>
        <w:t xml:space="preserve">baptism were essential for salvation then Paul here is blaspheming by inspiration of the Holy Spirit.  Absolutely impossible.  </w:t>
      </w:r>
      <w:r w:rsidR="00A501DA" w:rsidRPr="0070498D">
        <w:rPr>
          <w:rFonts w:ascii="Times New Roman" w:hAnsi="Times New Roman" w:cs="Times New Roman"/>
          <w:sz w:val="36"/>
          <w:szCs w:val="36"/>
        </w:rPr>
        <w:t xml:space="preserve">Here is the truth of </w:t>
      </w:r>
      <w:r w:rsidR="00A501DA" w:rsidRPr="0070498D">
        <w:rPr>
          <w:rFonts w:ascii="Times New Roman" w:hAnsi="Times New Roman" w:cs="Times New Roman"/>
          <w:b/>
          <w:i/>
          <w:sz w:val="36"/>
          <w:szCs w:val="36"/>
        </w:rPr>
        <w:t>good</w:t>
      </w:r>
      <w:r w:rsidR="00A501DA" w:rsidRPr="0070498D">
        <w:rPr>
          <w:rFonts w:ascii="Times New Roman" w:hAnsi="Times New Roman" w:cs="Times New Roman"/>
          <w:sz w:val="36"/>
          <w:szCs w:val="36"/>
        </w:rPr>
        <w:t xml:space="preserve"> doctrine…</w:t>
      </w:r>
      <w:r w:rsidR="00AA1859" w:rsidRPr="0070498D">
        <w:rPr>
          <w:rFonts w:ascii="Times New Roman" w:hAnsi="Times New Roman" w:cs="Times New Roman"/>
          <w:sz w:val="36"/>
          <w:szCs w:val="36"/>
        </w:rPr>
        <w:t xml:space="preserve">  </w:t>
      </w:r>
    </w:p>
    <w:p w14:paraId="58AA518F" w14:textId="2E2F9C5E" w:rsidR="00AA1859" w:rsidRPr="0070498D" w:rsidRDefault="00AA1859" w:rsidP="00E35E4D">
      <w:pPr>
        <w:pStyle w:val="ListParagraph"/>
        <w:numPr>
          <w:ilvl w:val="0"/>
          <w:numId w:val="4"/>
        </w:numPr>
        <w:rPr>
          <w:rFonts w:ascii="Times New Roman" w:hAnsi="Times New Roman" w:cs="Times New Roman"/>
          <w:sz w:val="36"/>
          <w:szCs w:val="36"/>
        </w:rPr>
      </w:pPr>
      <w:r w:rsidRPr="0070498D">
        <w:rPr>
          <w:rFonts w:ascii="Times New Roman" w:hAnsi="Times New Roman" w:cs="Times New Roman"/>
          <w:sz w:val="36"/>
          <w:szCs w:val="36"/>
        </w:rPr>
        <w:t xml:space="preserve">Ephesians 2:8-10, </w:t>
      </w:r>
      <w:r w:rsidRPr="0070498D">
        <w:rPr>
          <w:rFonts w:ascii="Times New Roman" w:hAnsi="Times New Roman" w:cs="Times New Roman"/>
          <w:i/>
          <w:sz w:val="36"/>
          <w:szCs w:val="36"/>
        </w:rPr>
        <w:t>“By grace you have been saved through faith, and that not of yourselves; it is the gift of God, not of works, lest anyone should boast…for we are HIS workmanship (masterpiece), created in Christ Jesus FOR good works, which God prepared beforehand that we should walk in them.”</w:t>
      </w:r>
      <w:r w:rsidRPr="0070498D">
        <w:rPr>
          <w:rFonts w:ascii="Times New Roman" w:hAnsi="Times New Roman" w:cs="Times New Roman"/>
          <w:sz w:val="36"/>
          <w:szCs w:val="36"/>
        </w:rPr>
        <w:t xml:space="preserve">  There is so much division over issues such as baptism</w:t>
      </w:r>
      <w:r w:rsidR="00A501DA" w:rsidRPr="0070498D">
        <w:rPr>
          <w:rFonts w:ascii="Times New Roman" w:hAnsi="Times New Roman" w:cs="Times New Roman"/>
          <w:sz w:val="36"/>
          <w:szCs w:val="36"/>
        </w:rPr>
        <w:t>,</w:t>
      </w:r>
      <w:r w:rsidRPr="0070498D">
        <w:rPr>
          <w:rFonts w:ascii="Times New Roman" w:hAnsi="Times New Roman" w:cs="Times New Roman"/>
          <w:sz w:val="36"/>
          <w:szCs w:val="36"/>
        </w:rPr>
        <w:t xml:space="preserve"> but you can be dunked 100 times and if you have not received the grace of God, </w:t>
      </w:r>
      <w:r w:rsidRPr="0070498D">
        <w:rPr>
          <w:rFonts w:ascii="Times New Roman" w:hAnsi="Times New Roman" w:cs="Times New Roman"/>
          <w:b/>
          <w:i/>
          <w:sz w:val="36"/>
          <w:szCs w:val="36"/>
        </w:rPr>
        <w:t>placed your faith and life and heart and all in His hands</w:t>
      </w:r>
      <w:r w:rsidRPr="0070498D">
        <w:rPr>
          <w:rFonts w:ascii="Times New Roman" w:hAnsi="Times New Roman" w:cs="Times New Roman"/>
          <w:sz w:val="36"/>
          <w:szCs w:val="36"/>
        </w:rPr>
        <w:t xml:space="preserve">, then </w:t>
      </w:r>
      <w:r w:rsidR="00A501DA" w:rsidRPr="0070498D">
        <w:rPr>
          <w:rFonts w:ascii="Times New Roman" w:hAnsi="Times New Roman" w:cs="Times New Roman"/>
          <w:sz w:val="36"/>
          <w:szCs w:val="36"/>
        </w:rPr>
        <w:t>you’re just a wet sinner!</w:t>
      </w:r>
      <w:r w:rsidRPr="0070498D">
        <w:rPr>
          <w:rFonts w:ascii="Times New Roman" w:hAnsi="Times New Roman" w:cs="Times New Roman"/>
          <w:sz w:val="36"/>
          <w:szCs w:val="36"/>
        </w:rPr>
        <w:t xml:space="preserve">  It is a symbol, an act that is </w:t>
      </w:r>
      <w:r w:rsidRPr="0070498D">
        <w:rPr>
          <w:rFonts w:ascii="Times New Roman" w:hAnsi="Times New Roman" w:cs="Times New Roman"/>
          <w:b/>
          <w:sz w:val="36"/>
          <w:szCs w:val="36"/>
          <w:u w:val="single"/>
        </w:rPr>
        <w:t>outside of this world</w:t>
      </w:r>
      <w:r w:rsidRPr="0070498D">
        <w:rPr>
          <w:rFonts w:ascii="Times New Roman" w:hAnsi="Times New Roman" w:cs="Times New Roman"/>
          <w:sz w:val="36"/>
          <w:szCs w:val="36"/>
        </w:rPr>
        <w:t>…</w:t>
      </w:r>
      <w:r w:rsidRPr="0070498D">
        <w:rPr>
          <w:rFonts w:ascii="Times New Roman" w:hAnsi="Times New Roman" w:cs="Times New Roman"/>
          <w:i/>
          <w:sz w:val="36"/>
          <w:szCs w:val="36"/>
        </w:rPr>
        <w:t>along with communion, along with circumcision, even in the same family as prayer and worship</w:t>
      </w:r>
      <w:r w:rsidRPr="0070498D">
        <w:rPr>
          <w:rFonts w:ascii="Times New Roman" w:hAnsi="Times New Roman" w:cs="Times New Roman"/>
          <w:sz w:val="36"/>
          <w:szCs w:val="36"/>
        </w:rPr>
        <w:t xml:space="preserve">…because it is something you </w:t>
      </w:r>
      <w:r w:rsidRPr="0070498D">
        <w:rPr>
          <w:rFonts w:ascii="Times New Roman" w:hAnsi="Times New Roman" w:cs="Times New Roman"/>
          <w:sz w:val="36"/>
          <w:szCs w:val="36"/>
          <w:u w:val="single"/>
        </w:rPr>
        <w:t>do not find naturally</w:t>
      </w:r>
      <w:r w:rsidRPr="0070498D">
        <w:rPr>
          <w:rFonts w:ascii="Times New Roman" w:hAnsi="Times New Roman" w:cs="Times New Roman"/>
          <w:sz w:val="36"/>
          <w:szCs w:val="36"/>
        </w:rPr>
        <w:t xml:space="preserve"> on this earth…its origin is heavenly.  And that’s why we do it.  To identify outwardly with the God who has now taken up residence within us inwardly.  </w:t>
      </w:r>
    </w:p>
    <w:p w14:paraId="7209A11D" w14:textId="140B5733" w:rsidR="00AA1859" w:rsidRPr="0070498D" w:rsidRDefault="00AA1859" w:rsidP="00E35E4D">
      <w:pPr>
        <w:pStyle w:val="ListParagraph"/>
        <w:numPr>
          <w:ilvl w:val="0"/>
          <w:numId w:val="4"/>
        </w:numPr>
        <w:rPr>
          <w:rFonts w:ascii="Times New Roman" w:hAnsi="Times New Roman" w:cs="Times New Roman"/>
          <w:sz w:val="36"/>
          <w:szCs w:val="36"/>
        </w:rPr>
      </w:pPr>
      <w:r w:rsidRPr="0070498D">
        <w:rPr>
          <w:rFonts w:ascii="Times New Roman" w:hAnsi="Times New Roman" w:cs="Times New Roman"/>
          <w:sz w:val="36"/>
          <w:szCs w:val="36"/>
        </w:rPr>
        <w:t xml:space="preserve">G. Campbell Morgan once said, </w:t>
      </w:r>
      <w:r w:rsidRPr="0070498D">
        <w:rPr>
          <w:rFonts w:ascii="Times New Roman" w:hAnsi="Times New Roman" w:cs="Times New Roman"/>
          <w:i/>
          <w:sz w:val="36"/>
          <w:szCs w:val="36"/>
        </w:rPr>
        <w:t>“I have noted that the more spiritual a person becomes, the less denominational/divisional he becomes.”</w:t>
      </w:r>
      <w:r w:rsidRPr="0070498D">
        <w:rPr>
          <w:rFonts w:ascii="Times New Roman" w:hAnsi="Times New Roman" w:cs="Times New Roman"/>
          <w:sz w:val="36"/>
          <w:szCs w:val="36"/>
        </w:rPr>
        <w:t xml:space="preserve">  Paul says that the importance is not who you like to hear preach, or that you were baptized into this church membership this specific way…God didn’t send His apostles to do or push any of that…but He has sent us to </w:t>
      </w:r>
      <w:r w:rsidR="00A501DA" w:rsidRPr="0070498D">
        <w:rPr>
          <w:rFonts w:ascii="Times New Roman" w:hAnsi="Times New Roman" w:cs="Times New Roman"/>
          <w:sz w:val="36"/>
          <w:szCs w:val="36"/>
        </w:rPr>
        <w:t>(</w:t>
      </w:r>
      <w:r w:rsidRPr="0070498D">
        <w:rPr>
          <w:rFonts w:ascii="Times New Roman" w:hAnsi="Times New Roman" w:cs="Times New Roman"/>
          <w:sz w:val="36"/>
          <w:szCs w:val="36"/>
        </w:rPr>
        <w:t>and the important thing is</w:t>
      </w:r>
      <w:r w:rsidR="00A501DA" w:rsidRPr="0070498D">
        <w:rPr>
          <w:rFonts w:ascii="Times New Roman" w:hAnsi="Times New Roman" w:cs="Times New Roman"/>
          <w:sz w:val="36"/>
          <w:szCs w:val="36"/>
        </w:rPr>
        <w:t xml:space="preserve"> – with the power to save)</w:t>
      </w:r>
      <w:r w:rsidRPr="0070498D">
        <w:rPr>
          <w:rFonts w:ascii="Times New Roman" w:hAnsi="Times New Roman" w:cs="Times New Roman"/>
          <w:sz w:val="36"/>
          <w:szCs w:val="36"/>
        </w:rPr>
        <w:t xml:space="preserve">…to </w:t>
      </w:r>
      <w:r w:rsidRPr="0070498D">
        <w:rPr>
          <w:rFonts w:ascii="Times New Roman" w:hAnsi="Times New Roman" w:cs="Times New Roman"/>
          <w:b/>
          <w:sz w:val="36"/>
          <w:szCs w:val="36"/>
          <w:u w:val="single"/>
        </w:rPr>
        <w:t>simply preach the Gospel.</w:t>
      </w:r>
      <w:r w:rsidRPr="0070498D">
        <w:rPr>
          <w:rFonts w:ascii="Times New Roman" w:hAnsi="Times New Roman" w:cs="Times New Roman"/>
          <w:sz w:val="36"/>
          <w:szCs w:val="36"/>
        </w:rPr>
        <w:t xml:space="preserve">  The good news of the </w:t>
      </w:r>
      <w:proofErr w:type="gramStart"/>
      <w:r w:rsidRPr="0070498D">
        <w:rPr>
          <w:rFonts w:ascii="Times New Roman" w:hAnsi="Times New Roman" w:cs="Times New Roman"/>
          <w:sz w:val="36"/>
          <w:szCs w:val="36"/>
        </w:rPr>
        <w:t>free gift</w:t>
      </w:r>
      <w:proofErr w:type="gramEnd"/>
      <w:r w:rsidRPr="0070498D">
        <w:rPr>
          <w:rFonts w:ascii="Times New Roman" w:hAnsi="Times New Roman" w:cs="Times New Roman"/>
          <w:sz w:val="36"/>
          <w:szCs w:val="36"/>
        </w:rPr>
        <w:t xml:space="preserve"> of salvation!</w:t>
      </w:r>
    </w:p>
    <w:p w14:paraId="121D066A" w14:textId="779198E4" w:rsidR="00A501DA" w:rsidRPr="0070498D" w:rsidRDefault="00A501DA" w:rsidP="00E35E4D">
      <w:pPr>
        <w:pStyle w:val="ListParagraph"/>
        <w:numPr>
          <w:ilvl w:val="0"/>
          <w:numId w:val="4"/>
        </w:numPr>
        <w:rPr>
          <w:rFonts w:ascii="Times New Roman" w:hAnsi="Times New Roman" w:cs="Times New Roman"/>
          <w:sz w:val="36"/>
          <w:szCs w:val="36"/>
        </w:rPr>
      </w:pPr>
      <w:r w:rsidRPr="0070498D">
        <w:rPr>
          <w:rFonts w:ascii="Times New Roman" w:hAnsi="Times New Roman" w:cs="Times New Roman"/>
          <w:sz w:val="36"/>
          <w:szCs w:val="36"/>
        </w:rPr>
        <w:t>Now, since this is baptism Sunday</w:t>
      </w:r>
      <w:r w:rsidR="000C5BF9" w:rsidRPr="0070498D">
        <w:rPr>
          <w:rFonts w:ascii="Times New Roman" w:hAnsi="Times New Roman" w:cs="Times New Roman"/>
          <w:sz w:val="36"/>
          <w:szCs w:val="36"/>
        </w:rPr>
        <w:t>,</w:t>
      </w:r>
      <w:r w:rsidRPr="0070498D">
        <w:rPr>
          <w:rFonts w:ascii="Times New Roman" w:hAnsi="Times New Roman" w:cs="Times New Roman"/>
          <w:sz w:val="36"/>
          <w:szCs w:val="36"/>
        </w:rPr>
        <w:t xml:space="preserve"> I just want to give you a </w:t>
      </w:r>
      <w:r w:rsidRPr="0070498D">
        <w:rPr>
          <w:rFonts w:ascii="Times New Roman" w:hAnsi="Times New Roman" w:cs="Times New Roman"/>
          <w:b/>
          <w:sz w:val="36"/>
          <w:szCs w:val="36"/>
          <w:u w:val="single"/>
        </w:rPr>
        <w:t>few points</w:t>
      </w:r>
      <w:r w:rsidRPr="0070498D">
        <w:rPr>
          <w:rFonts w:ascii="Times New Roman" w:hAnsi="Times New Roman" w:cs="Times New Roman"/>
          <w:sz w:val="36"/>
          <w:szCs w:val="36"/>
        </w:rPr>
        <w:t xml:space="preserve"> on baptism.  Although it is not required, it is </w:t>
      </w:r>
      <w:r w:rsidRPr="0070498D">
        <w:rPr>
          <w:rFonts w:ascii="Times New Roman" w:hAnsi="Times New Roman" w:cs="Times New Roman"/>
          <w:b/>
          <w:i/>
          <w:sz w:val="36"/>
          <w:szCs w:val="36"/>
          <w:u w:val="single"/>
        </w:rPr>
        <w:t>ultra-important!</w:t>
      </w:r>
      <w:r w:rsidRPr="0070498D">
        <w:rPr>
          <w:rFonts w:ascii="Times New Roman" w:hAnsi="Times New Roman" w:cs="Times New Roman"/>
          <w:sz w:val="36"/>
          <w:szCs w:val="36"/>
        </w:rPr>
        <w:t xml:space="preserve">  We could swing the </w:t>
      </w:r>
      <w:r w:rsidRPr="0070498D">
        <w:rPr>
          <w:rFonts w:ascii="Times New Roman" w:hAnsi="Times New Roman" w:cs="Times New Roman"/>
          <w:i/>
          <w:sz w:val="36"/>
          <w:szCs w:val="36"/>
        </w:rPr>
        <w:t>entire other way</w:t>
      </w:r>
      <w:r w:rsidRPr="0070498D">
        <w:rPr>
          <w:rFonts w:ascii="Times New Roman" w:hAnsi="Times New Roman" w:cs="Times New Roman"/>
          <w:sz w:val="36"/>
          <w:szCs w:val="36"/>
        </w:rPr>
        <w:t xml:space="preserve"> and just leave it behind or devalue the thing…which would be an error.  </w:t>
      </w:r>
      <w:r w:rsidRPr="0070498D">
        <w:rPr>
          <w:rFonts w:ascii="Times New Roman" w:hAnsi="Times New Roman" w:cs="Times New Roman"/>
          <w:b/>
          <w:sz w:val="36"/>
          <w:szCs w:val="36"/>
          <w:u w:val="single"/>
        </w:rPr>
        <w:t>First</w:t>
      </w:r>
      <w:r w:rsidRPr="0070498D">
        <w:rPr>
          <w:rFonts w:ascii="Times New Roman" w:hAnsi="Times New Roman" w:cs="Times New Roman"/>
          <w:sz w:val="36"/>
          <w:szCs w:val="36"/>
        </w:rPr>
        <w:t xml:space="preserve"> thing I want to tell you which I believe has greatly contributed to the scandal we have today around baptism is that it really has nothing to do with YOU!  </w:t>
      </w:r>
      <w:r w:rsidRPr="0070498D">
        <w:rPr>
          <w:rFonts w:ascii="Times New Roman" w:hAnsi="Times New Roman" w:cs="Times New Roman"/>
          <w:i/>
          <w:sz w:val="36"/>
          <w:szCs w:val="36"/>
        </w:rPr>
        <w:t xml:space="preserve">Baptism saves you, baptism doesn’t save you, you should be baptized, you should be </w:t>
      </w:r>
      <w:r w:rsidRPr="0070498D">
        <w:rPr>
          <w:rFonts w:ascii="Times New Roman" w:hAnsi="Times New Roman" w:cs="Times New Roman"/>
          <w:i/>
          <w:sz w:val="36"/>
          <w:szCs w:val="36"/>
        </w:rPr>
        <w:lastRenderedPageBreak/>
        <w:t xml:space="preserve">sprinkled, you should be fully </w:t>
      </w:r>
      <w:r w:rsidR="000C5BF9" w:rsidRPr="0070498D">
        <w:rPr>
          <w:rFonts w:ascii="Times New Roman" w:hAnsi="Times New Roman" w:cs="Times New Roman"/>
          <w:i/>
          <w:sz w:val="36"/>
          <w:szCs w:val="36"/>
        </w:rPr>
        <w:t>immersed</w:t>
      </w:r>
      <w:r w:rsidRPr="0070498D">
        <w:rPr>
          <w:rFonts w:ascii="Times New Roman" w:hAnsi="Times New Roman" w:cs="Times New Roman"/>
          <w:sz w:val="36"/>
          <w:szCs w:val="36"/>
        </w:rPr>
        <w:t>…</w:t>
      </w:r>
      <w:r w:rsidRPr="0070498D">
        <w:rPr>
          <w:rFonts w:ascii="Times New Roman" w:hAnsi="Times New Roman" w:cs="Times New Roman"/>
          <w:b/>
          <w:sz w:val="36"/>
          <w:szCs w:val="36"/>
          <w:u w:val="single"/>
        </w:rPr>
        <w:t>all of that is focused on you, on self.</w:t>
      </w:r>
      <w:r w:rsidRPr="0070498D">
        <w:rPr>
          <w:rFonts w:ascii="Times New Roman" w:hAnsi="Times New Roman" w:cs="Times New Roman"/>
          <w:sz w:val="36"/>
          <w:szCs w:val="36"/>
        </w:rPr>
        <w:t xml:space="preserve">  </w:t>
      </w:r>
      <w:r w:rsidRPr="0070498D">
        <w:rPr>
          <w:rFonts w:ascii="Times New Roman" w:hAnsi="Times New Roman" w:cs="Times New Roman"/>
          <w:b/>
          <w:i/>
          <w:sz w:val="36"/>
          <w:szCs w:val="36"/>
          <w:u w:val="single"/>
        </w:rPr>
        <w:t>Baptism is all about, 100% about, Jesus!</w:t>
      </w:r>
      <w:r w:rsidRPr="0070498D">
        <w:rPr>
          <w:rFonts w:ascii="Times New Roman" w:hAnsi="Times New Roman" w:cs="Times New Roman"/>
          <w:sz w:val="36"/>
          <w:szCs w:val="36"/>
        </w:rPr>
        <w:t xml:space="preserve">  </w:t>
      </w:r>
    </w:p>
    <w:p w14:paraId="4FCF5608" w14:textId="5C30357A" w:rsidR="00A501DA" w:rsidRPr="0070498D" w:rsidRDefault="00A501DA" w:rsidP="00E35E4D">
      <w:pPr>
        <w:pStyle w:val="ListParagraph"/>
        <w:numPr>
          <w:ilvl w:val="0"/>
          <w:numId w:val="4"/>
        </w:numPr>
        <w:rPr>
          <w:rFonts w:ascii="Times New Roman" w:hAnsi="Times New Roman" w:cs="Times New Roman"/>
          <w:sz w:val="36"/>
          <w:szCs w:val="36"/>
        </w:rPr>
      </w:pPr>
      <w:r w:rsidRPr="0070498D">
        <w:rPr>
          <w:rFonts w:ascii="Times New Roman" w:hAnsi="Times New Roman" w:cs="Times New Roman"/>
          <w:sz w:val="36"/>
          <w:szCs w:val="36"/>
        </w:rPr>
        <w:t xml:space="preserve">This is so interesting.  The word in the Greek, </w:t>
      </w:r>
      <w:proofErr w:type="spellStart"/>
      <w:r w:rsidRPr="0070498D">
        <w:rPr>
          <w:rFonts w:ascii="Times New Roman" w:hAnsi="Times New Roman" w:cs="Times New Roman"/>
          <w:i/>
          <w:sz w:val="36"/>
          <w:szCs w:val="36"/>
        </w:rPr>
        <w:t>baptizo</w:t>
      </w:r>
      <w:proofErr w:type="spellEnd"/>
      <w:r w:rsidRPr="0070498D">
        <w:rPr>
          <w:rFonts w:ascii="Times New Roman" w:hAnsi="Times New Roman" w:cs="Times New Roman"/>
          <w:sz w:val="36"/>
          <w:szCs w:val="36"/>
        </w:rPr>
        <w:t xml:space="preserve">, before Jesus was used predominantly as a </w:t>
      </w:r>
      <w:r w:rsidRPr="0070498D">
        <w:rPr>
          <w:rFonts w:ascii="Times New Roman" w:hAnsi="Times New Roman" w:cs="Times New Roman"/>
          <w:sz w:val="36"/>
          <w:szCs w:val="36"/>
          <w:u w:val="single"/>
        </w:rPr>
        <w:t>cooking term</w:t>
      </w:r>
      <w:r w:rsidRPr="0070498D">
        <w:rPr>
          <w:rFonts w:ascii="Times New Roman" w:hAnsi="Times New Roman" w:cs="Times New Roman"/>
          <w:sz w:val="36"/>
          <w:szCs w:val="36"/>
        </w:rPr>
        <w:t xml:space="preserve"> and specifically for </w:t>
      </w:r>
      <w:r w:rsidRPr="0070498D">
        <w:rPr>
          <w:rFonts w:ascii="Times New Roman" w:hAnsi="Times New Roman" w:cs="Times New Roman"/>
          <w:b/>
          <w:i/>
          <w:sz w:val="36"/>
          <w:szCs w:val="36"/>
          <w:u w:val="single"/>
        </w:rPr>
        <w:t>cucumbers being marinated in vinegar!</w:t>
      </w:r>
      <w:r w:rsidRPr="0070498D">
        <w:rPr>
          <w:rFonts w:ascii="Times New Roman" w:hAnsi="Times New Roman" w:cs="Times New Roman"/>
          <w:sz w:val="36"/>
          <w:szCs w:val="36"/>
        </w:rPr>
        <w:t xml:space="preserve">  </w:t>
      </w:r>
      <w:r w:rsidR="000C5BF9" w:rsidRPr="0070498D">
        <w:rPr>
          <w:rFonts w:ascii="Times New Roman" w:hAnsi="Times New Roman" w:cs="Times New Roman"/>
          <w:sz w:val="36"/>
          <w:szCs w:val="36"/>
        </w:rPr>
        <w:t xml:space="preserve">Pickles!!  </w:t>
      </w:r>
      <w:r w:rsidRPr="0070498D">
        <w:rPr>
          <w:rFonts w:ascii="Times New Roman" w:hAnsi="Times New Roman" w:cs="Times New Roman"/>
          <w:sz w:val="36"/>
          <w:szCs w:val="36"/>
        </w:rPr>
        <w:t xml:space="preserve">HA!!  Then the Holy Spirit moves on a man right about the time Jesus was to begin His public ministry who was doing this thing out in the wilderness.  His name was </w:t>
      </w:r>
      <w:r w:rsidRPr="0070498D">
        <w:rPr>
          <w:rFonts w:ascii="Times New Roman" w:hAnsi="Times New Roman" w:cs="Times New Roman"/>
          <w:i/>
          <w:sz w:val="36"/>
          <w:szCs w:val="36"/>
          <w:u w:val="single"/>
        </w:rPr>
        <w:t>John the Baptist.</w:t>
      </w:r>
      <w:r w:rsidRPr="0070498D">
        <w:rPr>
          <w:rFonts w:ascii="Times New Roman" w:hAnsi="Times New Roman" w:cs="Times New Roman"/>
          <w:sz w:val="36"/>
          <w:szCs w:val="36"/>
        </w:rPr>
        <w:t xml:space="preserve">  And Jesus came to him and made baptism a </w:t>
      </w:r>
      <w:r w:rsidRPr="0070498D">
        <w:rPr>
          <w:rFonts w:ascii="Times New Roman" w:hAnsi="Times New Roman" w:cs="Times New Roman"/>
          <w:b/>
          <w:sz w:val="36"/>
          <w:szCs w:val="36"/>
          <w:u w:val="single"/>
        </w:rPr>
        <w:t xml:space="preserve">whole new thing. </w:t>
      </w:r>
      <w:r w:rsidRPr="0070498D">
        <w:rPr>
          <w:rFonts w:ascii="Times New Roman" w:hAnsi="Times New Roman" w:cs="Times New Roman"/>
          <w:sz w:val="36"/>
          <w:szCs w:val="36"/>
        </w:rPr>
        <w:t xml:space="preserve"> The skies opened, a miracle </w:t>
      </w:r>
      <w:r w:rsidR="000C5BF9" w:rsidRPr="0070498D">
        <w:rPr>
          <w:rFonts w:ascii="Times New Roman" w:hAnsi="Times New Roman" w:cs="Times New Roman"/>
          <w:sz w:val="36"/>
          <w:szCs w:val="36"/>
        </w:rPr>
        <w:t>happened,</w:t>
      </w:r>
      <w:r w:rsidRPr="0070498D">
        <w:rPr>
          <w:rFonts w:ascii="Times New Roman" w:hAnsi="Times New Roman" w:cs="Times New Roman"/>
          <w:sz w:val="36"/>
          <w:szCs w:val="36"/>
        </w:rPr>
        <w:t xml:space="preserve"> and everything changed.  </w:t>
      </w:r>
      <w:r w:rsidRPr="0070498D">
        <w:rPr>
          <w:rFonts w:ascii="Times New Roman" w:hAnsi="Times New Roman" w:cs="Times New Roman"/>
          <w:b/>
          <w:i/>
          <w:sz w:val="36"/>
          <w:szCs w:val="36"/>
          <w:u w:val="single"/>
        </w:rPr>
        <w:t xml:space="preserve">I add nothing to </w:t>
      </w:r>
      <w:proofErr w:type="gramStart"/>
      <w:r w:rsidRPr="0070498D">
        <w:rPr>
          <w:rFonts w:ascii="Times New Roman" w:hAnsi="Times New Roman" w:cs="Times New Roman"/>
          <w:b/>
          <w:i/>
          <w:sz w:val="36"/>
          <w:szCs w:val="36"/>
          <w:u w:val="single"/>
        </w:rPr>
        <w:t>baptism</w:t>
      </w:r>
      <w:proofErr w:type="gramEnd"/>
      <w:r w:rsidRPr="0070498D">
        <w:rPr>
          <w:rFonts w:ascii="Times New Roman" w:hAnsi="Times New Roman" w:cs="Times New Roman"/>
          <w:b/>
          <w:i/>
          <w:sz w:val="36"/>
          <w:szCs w:val="36"/>
          <w:u w:val="single"/>
        </w:rPr>
        <w:t xml:space="preserve"> but baptism is nothing without Jesus.</w:t>
      </w:r>
      <w:r w:rsidRPr="0070498D">
        <w:rPr>
          <w:rFonts w:ascii="Times New Roman" w:hAnsi="Times New Roman" w:cs="Times New Roman"/>
          <w:sz w:val="36"/>
          <w:szCs w:val="36"/>
        </w:rPr>
        <w:t xml:space="preserve">  If we can get there, then the clouds part and clarity </w:t>
      </w:r>
      <w:proofErr w:type="gramStart"/>
      <w:r w:rsidRPr="0070498D">
        <w:rPr>
          <w:rFonts w:ascii="Times New Roman" w:hAnsi="Times New Roman" w:cs="Times New Roman"/>
          <w:sz w:val="36"/>
          <w:szCs w:val="36"/>
        </w:rPr>
        <w:t>enters</w:t>
      </w:r>
      <w:proofErr w:type="gramEnd"/>
      <w:r w:rsidRPr="0070498D">
        <w:rPr>
          <w:rFonts w:ascii="Times New Roman" w:hAnsi="Times New Roman" w:cs="Times New Roman"/>
          <w:sz w:val="36"/>
          <w:szCs w:val="36"/>
        </w:rPr>
        <w:t>.</w:t>
      </w:r>
    </w:p>
    <w:p w14:paraId="0295915C" w14:textId="1D9AB82C" w:rsidR="00A501DA" w:rsidRPr="0070498D" w:rsidRDefault="00A501DA" w:rsidP="00E35E4D">
      <w:pPr>
        <w:pStyle w:val="ListParagraph"/>
        <w:numPr>
          <w:ilvl w:val="0"/>
          <w:numId w:val="4"/>
        </w:numPr>
        <w:rPr>
          <w:rFonts w:ascii="Times New Roman" w:hAnsi="Times New Roman" w:cs="Times New Roman"/>
          <w:sz w:val="36"/>
          <w:szCs w:val="36"/>
        </w:rPr>
      </w:pPr>
      <w:r w:rsidRPr="0070498D">
        <w:rPr>
          <w:rFonts w:ascii="Times New Roman" w:hAnsi="Times New Roman" w:cs="Times New Roman"/>
          <w:sz w:val="36"/>
          <w:szCs w:val="36"/>
        </w:rPr>
        <w:t xml:space="preserve">Second.  It’s all about going public!  Jesus was known as the </w:t>
      </w:r>
      <w:r w:rsidRPr="0070498D">
        <w:rPr>
          <w:rFonts w:ascii="Times New Roman" w:hAnsi="Times New Roman" w:cs="Times New Roman"/>
          <w:i/>
          <w:sz w:val="36"/>
          <w:szCs w:val="36"/>
          <w:u w:val="single"/>
        </w:rPr>
        <w:t>Son of the carpenter</w:t>
      </w:r>
      <w:r w:rsidRPr="0070498D">
        <w:rPr>
          <w:rFonts w:ascii="Times New Roman" w:hAnsi="Times New Roman" w:cs="Times New Roman"/>
          <w:sz w:val="36"/>
          <w:szCs w:val="36"/>
        </w:rPr>
        <w:t xml:space="preserve"> until His baptism…and then after that He was known </w:t>
      </w:r>
      <w:r w:rsidR="000C5BF9" w:rsidRPr="0070498D">
        <w:rPr>
          <w:rFonts w:ascii="Times New Roman" w:hAnsi="Times New Roman" w:cs="Times New Roman"/>
          <w:sz w:val="36"/>
          <w:szCs w:val="36"/>
        </w:rPr>
        <w:t xml:space="preserve">publicly </w:t>
      </w:r>
      <w:r w:rsidRPr="0070498D">
        <w:rPr>
          <w:rFonts w:ascii="Times New Roman" w:hAnsi="Times New Roman" w:cs="Times New Roman"/>
          <w:sz w:val="36"/>
          <w:szCs w:val="36"/>
        </w:rPr>
        <w:t xml:space="preserve">as the </w:t>
      </w:r>
      <w:r w:rsidRPr="0070498D">
        <w:rPr>
          <w:rFonts w:ascii="Times New Roman" w:hAnsi="Times New Roman" w:cs="Times New Roman"/>
          <w:b/>
          <w:sz w:val="36"/>
          <w:szCs w:val="36"/>
          <w:u w:val="single"/>
        </w:rPr>
        <w:t>Messiah!</w:t>
      </w:r>
      <w:r w:rsidRPr="0070498D">
        <w:rPr>
          <w:rFonts w:ascii="Times New Roman" w:hAnsi="Times New Roman" w:cs="Times New Roman"/>
          <w:sz w:val="36"/>
          <w:szCs w:val="36"/>
        </w:rPr>
        <w:t xml:space="preserve">  </w:t>
      </w:r>
      <w:r w:rsidRPr="0070498D">
        <w:rPr>
          <w:rFonts w:ascii="Times New Roman" w:hAnsi="Times New Roman" w:cs="Times New Roman"/>
          <w:b/>
          <w:i/>
          <w:sz w:val="36"/>
          <w:szCs w:val="36"/>
          <w:u w:val="single"/>
        </w:rPr>
        <w:t xml:space="preserve">Baptism is all about identifying </w:t>
      </w:r>
      <w:r w:rsidR="000C5BF9" w:rsidRPr="0070498D">
        <w:rPr>
          <w:rFonts w:ascii="Times New Roman" w:hAnsi="Times New Roman" w:cs="Times New Roman"/>
          <w:b/>
          <w:i/>
          <w:sz w:val="36"/>
          <w:szCs w:val="36"/>
          <w:u w:val="single"/>
        </w:rPr>
        <w:t>publicly</w:t>
      </w:r>
      <w:r w:rsidRPr="0070498D">
        <w:rPr>
          <w:rFonts w:ascii="Times New Roman" w:hAnsi="Times New Roman" w:cs="Times New Roman"/>
          <w:b/>
          <w:i/>
          <w:sz w:val="36"/>
          <w:szCs w:val="36"/>
          <w:u w:val="single"/>
        </w:rPr>
        <w:t xml:space="preserve"> with Jesus!</w:t>
      </w:r>
      <w:r w:rsidRPr="0070498D">
        <w:rPr>
          <w:rFonts w:ascii="Times New Roman" w:hAnsi="Times New Roman" w:cs="Times New Roman"/>
          <w:sz w:val="36"/>
          <w:szCs w:val="36"/>
        </w:rPr>
        <w:t xml:space="preserve">  Third.  It is pleasing to God.  When Jesus arose out of the water in Matthew 3:16-17, </w:t>
      </w:r>
      <w:r w:rsidR="000C5BF9" w:rsidRPr="0070498D">
        <w:rPr>
          <w:rFonts w:ascii="Times New Roman" w:hAnsi="Times New Roman" w:cs="Times New Roman"/>
          <w:sz w:val="36"/>
          <w:szCs w:val="36"/>
        </w:rPr>
        <w:t xml:space="preserve">God the Father couldn’t restrain His joy saying, </w:t>
      </w:r>
      <w:r w:rsidR="000C5BF9" w:rsidRPr="0070498D">
        <w:rPr>
          <w:rFonts w:ascii="Times New Roman" w:hAnsi="Times New Roman" w:cs="Times New Roman"/>
          <w:i/>
          <w:sz w:val="36"/>
          <w:szCs w:val="36"/>
        </w:rPr>
        <w:t>“This is My beloved Son, in whom I am well pleased.”</w:t>
      </w:r>
      <w:r w:rsidR="000C5BF9" w:rsidRPr="0070498D">
        <w:rPr>
          <w:rFonts w:ascii="Times New Roman" w:hAnsi="Times New Roman" w:cs="Times New Roman"/>
          <w:sz w:val="36"/>
          <w:szCs w:val="36"/>
        </w:rPr>
        <w:t xml:space="preserve">  Fourth.  We should participate in this rite.  Matthew 28:18-20.  Jesus commanded this…and if you study baptism in the early church…it immediately follows faith.  </w:t>
      </w:r>
    </w:p>
    <w:p w14:paraId="452CF6D2" w14:textId="77777777" w:rsidR="000C5BF9" w:rsidRPr="0070498D" w:rsidRDefault="000C5BF9" w:rsidP="00E35E4D">
      <w:pPr>
        <w:pStyle w:val="ListParagraph"/>
        <w:numPr>
          <w:ilvl w:val="0"/>
          <w:numId w:val="4"/>
        </w:numPr>
        <w:rPr>
          <w:rFonts w:ascii="Times New Roman" w:hAnsi="Times New Roman" w:cs="Times New Roman"/>
          <w:sz w:val="36"/>
          <w:szCs w:val="36"/>
        </w:rPr>
      </w:pPr>
      <w:r w:rsidRPr="0070498D">
        <w:rPr>
          <w:rFonts w:ascii="Times New Roman" w:hAnsi="Times New Roman" w:cs="Times New Roman"/>
          <w:sz w:val="36"/>
          <w:szCs w:val="36"/>
        </w:rPr>
        <w:t xml:space="preserve">Acts 8:35-38.  Philip said to him, </w:t>
      </w:r>
      <w:r w:rsidRPr="0070498D">
        <w:rPr>
          <w:rFonts w:ascii="Times New Roman" w:hAnsi="Times New Roman" w:cs="Times New Roman"/>
          <w:i/>
          <w:sz w:val="36"/>
          <w:szCs w:val="36"/>
        </w:rPr>
        <w:t xml:space="preserve">“If you believe with all your heart,” </w:t>
      </w:r>
      <w:r w:rsidRPr="0070498D">
        <w:rPr>
          <w:rFonts w:ascii="Times New Roman" w:hAnsi="Times New Roman" w:cs="Times New Roman"/>
          <w:b/>
          <w:sz w:val="36"/>
          <w:szCs w:val="36"/>
          <w:u w:val="single"/>
        </w:rPr>
        <w:t>that is the very definition of faith</w:t>
      </w:r>
      <w:r w:rsidRPr="0070498D">
        <w:rPr>
          <w:rFonts w:ascii="Times New Roman" w:hAnsi="Times New Roman" w:cs="Times New Roman"/>
          <w:sz w:val="36"/>
          <w:szCs w:val="36"/>
        </w:rPr>
        <w:t xml:space="preserve"> and man Ephesians 2 would prove that this Eunuch </w:t>
      </w:r>
      <w:r w:rsidRPr="0070498D">
        <w:rPr>
          <w:rFonts w:ascii="Times New Roman" w:hAnsi="Times New Roman" w:cs="Times New Roman"/>
          <w:b/>
          <w:i/>
          <w:sz w:val="36"/>
          <w:szCs w:val="36"/>
        </w:rPr>
        <w:t>was saved</w:t>
      </w:r>
      <w:r w:rsidRPr="0070498D">
        <w:rPr>
          <w:rFonts w:ascii="Times New Roman" w:hAnsi="Times New Roman" w:cs="Times New Roman"/>
          <w:sz w:val="36"/>
          <w:szCs w:val="36"/>
        </w:rPr>
        <w:t xml:space="preserve">…and so baptism follows faith, it is the primary act of faith…it is going public.  </w:t>
      </w:r>
    </w:p>
    <w:p w14:paraId="29DFC72F" w14:textId="54782D8D" w:rsidR="000C5BF9" w:rsidRPr="0070498D" w:rsidRDefault="000C5BF9" w:rsidP="00E35E4D">
      <w:pPr>
        <w:pStyle w:val="ListParagraph"/>
        <w:numPr>
          <w:ilvl w:val="0"/>
          <w:numId w:val="4"/>
        </w:numPr>
        <w:rPr>
          <w:rFonts w:ascii="Times New Roman" w:hAnsi="Times New Roman" w:cs="Times New Roman"/>
          <w:sz w:val="36"/>
          <w:szCs w:val="36"/>
        </w:rPr>
      </w:pPr>
      <w:r w:rsidRPr="0070498D">
        <w:rPr>
          <w:rFonts w:ascii="Times New Roman" w:hAnsi="Times New Roman" w:cs="Times New Roman"/>
          <w:sz w:val="36"/>
          <w:szCs w:val="36"/>
        </w:rPr>
        <w:t xml:space="preserve">And so, have you yet gone public after you believed?  Should you be baptized?  Yes!  But just as Paul said and we read this morning, the important thing is that you have received the </w:t>
      </w:r>
      <w:proofErr w:type="gramStart"/>
      <w:r w:rsidRPr="0070498D">
        <w:rPr>
          <w:rFonts w:ascii="Times New Roman" w:hAnsi="Times New Roman" w:cs="Times New Roman"/>
          <w:b/>
          <w:i/>
          <w:sz w:val="36"/>
          <w:szCs w:val="36"/>
        </w:rPr>
        <w:t>free gift</w:t>
      </w:r>
      <w:proofErr w:type="gramEnd"/>
      <w:r w:rsidRPr="0070498D">
        <w:rPr>
          <w:rFonts w:ascii="Times New Roman" w:hAnsi="Times New Roman" w:cs="Times New Roman"/>
          <w:sz w:val="36"/>
          <w:szCs w:val="36"/>
        </w:rPr>
        <w:t xml:space="preserve"> of salvation.  Auto correct said, </w:t>
      </w:r>
      <w:r w:rsidRPr="0070498D">
        <w:rPr>
          <w:rFonts w:ascii="Times New Roman" w:hAnsi="Times New Roman" w:cs="Times New Roman"/>
          <w:i/>
          <w:sz w:val="36"/>
          <w:szCs w:val="36"/>
          <w:u w:val="single"/>
        </w:rPr>
        <w:t>“free gift”</w:t>
      </w:r>
      <w:r w:rsidRPr="0070498D">
        <w:rPr>
          <w:rFonts w:ascii="Times New Roman" w:hAnsi="Times New Roman" w:cs="Times New Roman"/>
          <w:sz w:val="36"/>
          <w:szCs w:val="36"/>
        </w:rPr>
        <w:t xml:space="preserve"> is incorrect…because free and gift mean the </w:t>
      </w:r>
      <w:r w:rsidRPr="0070498D">
        <w:rPr>
          <w:rFonts w:ascii="Times New Roman" w:hAnsi="Times New Roman" w:cs="Times New Roman"/>
          <w:b/>
          <w:sz w:val="36"/>
          <w:szCs w:val="36"/>
          <w:u w:val="single"/>
        </w:rPr>
        <w:t>same thing.</w:t>
      </w:r>
      <w:r w:rsidRPr="0070498D">
        <w:rPr>
          <w:rFonts w:ascii="Times New Roman" w:hAnsi="Times New Roman" w:cs="Times New Roman"/>
          <w:sz w:val="36"/>
          <w:szCs w:val="36"/>
        </w:rPr>
        <w:t xml:space="preserve">  And it’s true.  What God has provided in Jesus is simply a gift…meaning it is free to you and to me because the cost has all been paid…</w:t>
      </w:r>
      <w:bookmarkStart w:id="0" w:name="_GoBack"/>
      <w:bookmarkEnd w:id="0"/>
    </w:p>
    <w:sectPr w:rsidR="000C5BF9" w:rsidRPr="0070498D" w:rsidSect="001C4D0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12D3"/>
    <w:multiLevelType w:val="hybridMultilevel"/>
    <w:tmpl w:val="CE7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E0448"/>
    <w:multiLevelType w:val="hybridMultilevel"/>
    <w:tmpl w:val="C25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48"/>
    <w:rsid w:val="000314DC"/>
    <w:rsid w:val="000C5BF9"/>
    <w:rsid w:val="00102D3B"/>
    <w:rsid w:val="00176087"/>
    <w:rsid w:val="001C4D01"/>
    <w:rsid w:val="00203450"/>
    <w:rsid w:val="00206755"/>
    <w:rsid w:val="002E1EDD"/>
    <w:rsid w:val="00384004"/>
    <w:rsid w:val="004E2114"/>
    <w:rsid w:val="0054288D"/>
    <w:rsid w:val="0056130B"/>
    <w:rsid w:val="005F2279"/>
    <w:rsid w:val="00653260"/>
    <w:rsid w:val="0070498D"/>
    <w:rsid w:val="007526E7"/>
    <w:rsid w:val="007B2B45"/>
    <w:rsid w:val="007E30D2"/>
    <w:rsid w:val="00811E0E"/>
    <w:rsid w:val="00896E98"/>
    <w:rsid w:val="009114F2"/>
    <w:rsid w:val="009B36C9"/>
    <w:rsid w:val="00A501DA"/>
    <w:rsid w:val="00A87D46"/>
    <w:rsid w:val="00AA1859"/>
    <w:rsid w:val="00AC3F0D"/>
    <w:rsid w:val="00AF7F94"/>
    <w:rsid w:val="00B72C8D"/>
    <w:rsid w:val="00BC3A6D"/>
    <w:rsid w:val="00C13E48"/>
    <w:rsid w:val="00C46C89"/>
    <w:rsid w:val="00C75717"/>
    <w:rsid w:val="00C8537D"/>
    <w:rsid w:val="00CD1999"/>
    <w:rsid w:val="00CD5B12"/>
    <w:rsid w:val="00D4436E"/>
    <w:rsid w:val="00D4507A"/>
    <w:rsid w:val="00E11523"/>
    <w:rsid w:val="00E35E4D"/>
    <w:rsid w:val="00EB338B"/>
    <w:rsid w:val="00EC56AB"/>
    <w:rsid w:val="00EC75E1"/>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52F3-73F8-4FBE-8A5A-ED9B3828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2</cp:revision>
  <cp:lastPrinted>2016-04-16T03:23:00Z</cp:lastPrinted>
  <dcterms:created xsi:type="dcterms:W3CDTF">2019-01-26T14:53:00Z</dcterms:created>
  <dcterms:modified xsi:type="dcterms:W3CDTF">2019-01-26T14:53:00Z</dcterms:modified>
</cp:coreProperties>
</file>